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1D" w:rsidRDefault="002A351D" w:rsidP="00A13078">
      <w:pPr>
        <w:spacing w:after="0" w:line="240" w:lineRule="auto"/>
        <w:rPr>
          <w:rFonts w:ascii="Arial" w:hAnsi="Arial" w:cs="Arial"/>
          <w:b/>
          <w:sz w:val="20"/>
          <w:szCs w:val="20"/>
        </w:rPr>
      </w:pPr>
    </w:p>
    <w:p w:rsidR="001312A7" w:rsidRDefault="001312A7" w:rsidP="00A13078">
      <w:pPr>
        <w:spacing w:after="0" w:line="240" w:lineRule="auto"/>
        <w:rPr>
          <w:rFonts w:ascii="Arial" w:hAnsi="Arial" w:cs="Arial"/>
          <w:b/>
          <w:sz w:val="20"/>
          <w:szCs w:val="20"/>
        </w:rPr>
      </w:pPr>
    </w:p>
    <w:p w:rsidR="00561FD4" w:rsidRDefault="00561FD4" w:rsidP="00A13078">
      <w:pPr>
        <w:spacing w:after="0" w:line="240" w:lineRule="auto"/>
        <w:rPr>
          <w:rFonts w:ascii="Arial" w:hAnsi="Arial" w:cs="Arial"/>
          <w:b/>
        </w:rPr>
      </w:pPr>
      <w:r w:rsidRPr="00E2320C">
        <w:rPr>
          <w:rFonts w:ascii="Arial" w:hAnsi="Arial" w:cs="Arial"/>
          <w:b/>
        </w:rPr>
        <w:t>M</w:t>
      </w:r>
      <w:bookmarkStart w:id="0" w:name="_GoBack"/>
      <w:bookmarkEnd w:id="0"/>
      <w:r w:rsidRPr="00E2320C">
        <w:rPr>
          <w:rFonts w:ascii="Arial" w:hAnsi="Arial" w:cs="Arial"/>
          <w:b/>
        </w:rPr>
        <w:t xml:space="preserve">inutes of the meeting held on </w:t>
      </w:r>
      <w:r w:rsidR="002C6DE3">
        <w:rPr>
          <w:rFonts w:ascii="Arial" w:hAnsi="Arial" w:cs="Arial"/>
          <w:b/>
        </w:rPr>
        <w:t xml:space="preserve">11 </w:t>
      </w:r>
      <w:r w:rsidR="00886BB7">
        <w:rPr>
          <w:rFonts w:ascii="Arial" w:hAnsi="Arial" w:cs="Arial"/>
          <w:b/>
        </w:rPr>
        <w:t xml:space="preserve">February 2016 </w:t>
      </w:r>
      <w:r w:rsidR="00A014CB">
        <w:rPr>
          <w:rFonts w:ascii="Arial" w:hAnsi="Arial" w:cs="Arial"/>
          <w:b/>
        </w:rPr>
        <w:t xml:space="preserve">at </w:t>
      </w:r>
      <w:r w:rsidR="00886BB7">
        <w:rPr>
          <w:rFonts w:ascii="Arial" w:hAnsi="Arial" w:cs="Arial"/>
          <w:b/>
        </w:rPr>
        <w:t>3</w:t>
      </w:r>
      <w:r w:rsidR="002C6DE3">
        <w:rPr>
          <w:rFonts w:ascii="Arial" w:hAnsi="Arial" w:cs="Arial"/>
          <w:b/>
        </w:rPr>
        <w:t>.00pm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rsidR="00561FD4" w:rsidRDefault="00561FD4" w:rsidP="00A13078">
      <w:pPr>
        <w:spacing w:after="0" w:line="240" w:lineRule="auto"/>
        <w:rPr>
          <w:rFonts w:ascii="Arial" w:hAnsi="Arial" w:cs="Arial"/>
          <w:sz w:val="20"/>
          <w:szCs w:val="20"/>
          <w:u w:val="single"/>
        </w:rPr>
      </w:pPr>
    </w:p>
    <w:p w:rsidR="003A5917" w:rsidRDefault="003A5917" w:rsidP="00A13078">
      <w:pPr>
        <w:spacing w:after="0" w:line="240" w:lineRule="auto"/>
        <w:rPr>
          <w:rFonts w:ascii="Arial" w:hAnsi="Arial" w:cs="Arial"/>
          <w:sz w:val="20"/>
          <w:szCs w:val="20"/>
          <w:u w:val="single"/>
        </w:rPr>
      </w:pPr>
    </w:p>
    <w:p w:rsidR="00561FD4" w:rsidRPr="008D7D82" w:rsidRDefault="00561FD4" w:rsidP="00F931E8">
      <w:pPr>
        <w:spacing w:after="0" w:line="240" w:lineRule="auto"/>
        <w:rPr>
          <w:rFonts w:ascii="Arial" w:hAnsi="Arial" w:cs="Arial"/>
          <w:sz w:val="20"/>
          <w:szCs w:val="20"/>
          <w:u w:val="single"/>
        </w:rPr>
      </w:pPr>
      <w:r w:rsidRPr="008D7D82">
        <w:rPr>
          <w:rFonts w:ascii="Arial" w:hAnsi="Arial" w:cs="Arial"/>
          <w:sz w:val="20"/>
          <w:szCs w:val="20"/>
          <w:u w:val="single"/>
        </w:rPr>
        <w:t>Present:</w:t>
      </w:r>
    </w:p>
    <w:p w:rsidR="008654A6" w:rsidRPr="002C6DE3" w:rsidRDefault="008654A6" w:rsidP="00F931E8">
      <w:pPr>
        <w:spacing w:after="0" w:line="240" w:lineRule="auto"/>
        <w:rPr>
          <w:rFonts w:ascii="Arial" w:hAnsi="Arial" w:cs="Arial"/>
          <w:color w:val="000000"/>
          <w:sz w:val="20"/>
          <w:szCs w:val="20"/>
        </w:rPr>
      </w:pPr>
      <w:r w:rsidRPr="002C6DE3">
        <w:rPr>
          <w:rFonts w:ascii="Arial" w:hAnsi="Arial" w:cs="Arial"/>
          <w:color w:val="000000"/>
          <w:sz w:val="20"/>
          <w:szCs w:val="20"/>
        </w:rPr>
        <w:t>Prof T McIntyre-Bhatty (Chair)</w:t>
      </w:r>
      <w:r w:rsidRPr="002C6DE3">
        <w:rPr>
          <w:rFonts w:ascii="Arial" w:hAnsi="Arial" w:cs="Arial"/>
          <w:color w:val="000000"/>
          <w:sz w:val="20"/>
          <w:szCs w:val="20"/>
        </w:rPr>
        <w:tab/>
      </w:r>
      <w:r w:rsidRPr="002C6DE3">
        <w:rPr>
          <w:rFonts w:ascii="Arial" w:hAnsi="Arial" w:cs="Arial"/>
          <w:color w:val="000000"/>
          <w:sz w:val="20"/>
          <w:szCs w:val="20"/>
        </w:rPr>
        <w:tab/>
        <w:t xml:space="preserve">Deputy Vice Chancellor </w:t>
      </w:r>
    </w:p>
    <w:p w:rsidR="002C6DE3" w:rsidRPr="007958A4" w:rsidRDefault="002C6DE3" w:rsidP="002C6DE3">
      <w:pPr>
        <w:spacing w:after="0" w:line="240" w:lineRule="auto"/>
        <w:rPr>
          <w:rFonts w:ascii="Arial" w:hAnsi="Arial" w:cs="Arial"/>
          <w:color w:val="000000"/>
          <w:sz w:val="20"/>
          <w:szCs w:val="20"/>
        </w:rPr>
      </w:pPr>
      <w:r w:rsidRPr="007958A4">
        <w:rPr>
          <w:rFonts w:ascii="Arial" w:hAnsi="Arial" w:cs="Arial"/>
          <w:color w:val="000000"/>
          <w:sz w:val="20"/>
          <w:szCs w:val="20"/>
        </w:rPr>
        <w:t>Ms</w:t>
      </w:r>
      <w:r w:rsidR="00E2076F">
        <w:rPr>
          <w:rFonts w:ascii="Arial" w:hAnsi="Arial" w:cs="Arial"/>
          <w:color w:val="000000"/>
          <w:sz w:val="20"/>
          <w:szCs w:val="20"/>
        </w:rPr>
        <w:t xml:space="preserve"> P Peckham</w:t>
      </w:r>
      <w:r w:rsidR="00886BB7">
        <w:rPr>
          <w:rFonts w:ascii="Arial" w:hAnsi="Arial" w:cs="Arial"/>
          <w:color w:val="000000"/>
          <w:sz w:val="20"/>
          <w:szCs w:val="20"/>
        </w:rPr>
        <w:t xml:space="preserve"> </w:t>
      </w:r>
      <w:r>
        <w:rPr>
          <w:rFonts w:ascii="Arial" w:hAnsi="Arial" w:cs="Arial"/>
          <w:color w:val="000000"/>
          <w:sz w:val="20"/>
          <w:szCs w:val="20"/>
        </w:rPr>
        <w:t>(Secretary)</w:t>
      </w:r>
      <w:r w:rsidRPr="007958A4">
        <w:rPr>
          <w:rFonts w:ascii="Arial" w:hAnsi="Arial" w:cs="Arial"/>
          <w:color w:val="000000"/>
          <w:sz w:val="20"/>
          <w:szCs w:val="20"/>
        </w:rPr>
        <w:tab/>
      </w:r>
      <w:r>
        <w:rPr>
          <w:rFonts w:ascii="Arial" w:hAnsi="Arial" w:cs="Arial"/>
          <w:color w:val="000000"/>
          <w:sz w:val="20"/>
          <w:szCs w:val="20"/>
        </w:rPr>
        <w:tab/>
      </w:r>
      <w:r w:rsidR="00E2076F">
        <w:rPr>
          <w:rFonts w:ascii="Arial" w:hAnsi="Arial" w:cs="Arial"/>
          <w:color w:val="000000"/>
          <w:sz w:val="20"/>
          <w:szCs w:val="20"/>
        </w:rPr>
        <w:t>Faculty Academic Administration Manager (FST)</w:t>
      </w:r>
    </w:p>
    <w:p w:rsidR="00683C3A" w:rsidRPr="002C6DE3" w:rsidRDefault="00683C3A" w:rsidP="00A13078">
      <w:pPr>
        <w:spacing w:after="120" w:line="240" w:lineRule="auto"/>
        <w:rPr>
          <w:rFonts w:ascii="Arial" w:hAnsi="Arial" w:cs="Arial"/>
          <w:color w:val="000000"/>
          <w:sz w:val="20"/>
          <w:szCs w:val="20"/>
        </w:rPr>
      </w:pPr>
      <w:r w:rsidRPr="002C6DE3">
        <w:rPr>
          <w:rFonts w:ascii="Arial" w:hAnsi="Arial" w:cs="Arial"/>
          <w:color w:val="000000"/>
          <w:sz w:val="20"/>
          <w:szCs w:val="20"/>
        </w:rPr>
        <w:t>M</w:t>
      </w:r>
      <w:r w:rsidR="00F05FB4" w:rsidRPr="002C6DE3">
        <w:rPr>
          <w:rFonts w:ascii="Arial" w:hAnsi="Arial" w:cs="Arial"/>
          <w:color w:val="000000"/>
          <w:sz w:val="20"/>
          <w:szCs w:val="20"/>
        </w:rPr>
        <w:t>s M Frampton</w:t>
      </w:r>
      <w:r w:rsidRPr="002C6DE3">
        <w:rPr>
          <w:rFonts w:ascii="Arial" w:hAnsi="Arial" w:cs="Arial"/>
          <w:color w:val="000000"/>
          <w:sz w:val="20"/>
          <w:szCs w:val="20"/>
        </w:rPr>
        <w:t xml:space="preserve"> (Clerk)</w:t>
      </w:r>
      <w:r w:rsidRPr="002C6DE3">
        <w:rPr>
          <w:rFonts w:ascii="Arial" w:hAnsi="Arial" w:cs="Arial"/>
          <w:color w:val="000000"/>
          <w:sz w:val="20"/>
          <w:szCs w:val="20"/>
        </w:rPr>
        <w:tab/>
      </w:r>
      <w:r w:rsidRPr="002C6DE3">
        <w:rPr>
          <w:rFonts w:ascii="Arial" w:hAnsi="Arial" w:cs="Arial"/>
          <w:color w:val="000000"/>
          <w:sz w:val="20"/>
          <w:szCs w:val="20"/>
        </w:rPr>
        <w:tab/>
      </w:r>
      <w:r w:rsidR="00AB3BEA" w:rsidRPr="002C6DE3">
        <w:rPr>
          <w:rFonts w:ascii="Arial" w:hAnsi="Arial" w:cs="Arial"/>
          <w:color w:val="000000"/>
          <w:sz w:val="20"/>
          <w:szCs w:val="20"/>
        </w:rPr>
        <w:tab/>
      </w:r>
      <w:r w:rsidR="005D455F">
        <w:rPr>
          <w:rFonts w:ascii="Arial" w:hAnsi="Arial" w:cs="Arial"/>
          <w:color w:val="000000"/>
          <w:sz w:val="20"/>
          <w:szCs w:val="20"/>
        </w:rPr>
        <w:t xml:space="preserve">Policy &amp; </w:t>
      </w:r>
      <w:r w:rsidR="00F05FB4" w:rsidRPr="002C6DE3">
        <w:rPr>
          <w:rFonts w:ascii="Arial" w:hAnsi="Arial" w:cs="Arial"/>
          <w:color w:val="000000"/>
          <w:sz w:val="20"/>
          <w:szCs w:val="20"/>
        </w:rPr>
        <w:t xml:space="preserve">Committees </w:t>
      </w:r>
      <w:r w:rsidRPr="002C6DE3">
        <w:rPr>
          <w:rFonts w:ascii="Arial" w:hAnsi="Arial" w:cs="Arial"/>
          <w:color w:val="000000"/>
          <w:sz w:val="20"/>
          <w:szCs w:val="20"/>
        </w:rPr>
        <w:t>Officer</w:t>
      </w:r>
      <w:r w:rsidR="007038E5" w:rsidRPr="002C6DE3">
        <w:rPr>
          <w:rFonts w:ascii="Arial" w:hAnsi="Arial" w:cs="Arial"/>
          <w:color w:val="000000"/>
          <w:sz w:val="20"/>
          <w:szCs w:val="20"/>
        </w:rPr>
        <w:t xml:space="preserve"> (</w:t>
      </w:r>
      <w:r w:rsidR="00F05FB4" w:rsidRPr="002C6DE3">
        <w:rPr>
          <w:rFonts w:ascii="Arial" w:hAnsi="Arial" w:cs="Arial"/>
          <w:color w:val="000000"/>
          <w:sz w:val="20"/>
          <w:szCs w:val="20"/>
        </w:rPr>
        <w:t>AS)</w:t>
      </w:r>
    </w:p>
    <w:p w:rsidR="00967240" w:rsidRPr="00950813" w:rsidRDefault="00967240" w:rsidP="00967240">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B Dyer</w:t>
      </w:r>
      <w:r w:rsidRPr="00950813">
        <w:rPr>
          <w:rFonts w:ascii="Arial" w:hAnsi="Arial" w:cs="Arial"/>
          <w:b/>
          <w:color w:val="000000"/>
          <w:sz w:val="20"/>
          <w:szCs w:val="20"/>
        </w:rPr>
        <w:tab/>
      </w:r>
      <w:r w:rsidR="00770554" w:rsidRPr="00950813">
        <w:rPr>
          <w:rFonts w:ascii="Arial" w:hAnsi="Arial" w:cs="Arial"/>
          <w:color w:val="000000"/>
          <w:sz w:val="20"/>
          <w:szCs w:val="20"/>
        </w:rPr>
        <w:t xml:space="preserve">Deputy Dean (Education &amp; Professional Practice (FMC) </w:t>
      </w:r>
      <w:r w:rsidRPr="00950813">
        <w:rPr>
          <w:rFonts w:ascii="Arial" w:hAnsi="Arial" w:cs="Arial"/>
          <w:color w:val="000000"/>
          <w:sz w:val="20"/>
          <w:szCs w:val="20"/>
        </w:rPr>
        <w:t>&amp; Chair of the Student Voice Committee</w:t>
      </w:r>
    </w:p>
    <w:p w:rsidR="006B476F" w:rsidRPr="00950813" w:rsidRDefault="006B476F" w:rsidP="00967240">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R Gunstone</w:t>
      </w:r>
      <w:r w:rsidRPr="00950813">
        <w:rPr>
          <w:rFonts w:ascii="Arial" w:hAnsi="Arial" w:cs="Arial"/>
          <w:color w:val="000000"/>
          <w:sz w:val="20"/>
          <w:szCs w:val="20"/>
        </w:rPr>
        <w:tab/>
        <w:t>Senate Representative (FST)</w:t>
      </w:r>
    </w:p>
    <w:p w:rsidR="002C6DE3" w:rsidRPr="00950813" w:rsidRDefault="002C6DE3" w:rsidP="00AB3BEA">
      <w:pPr>
        <w:spacing w:after="0" w:line="240" w:lineRule="auto"/>
        <w:ind w:left="3600" w:hanging="3600"/>
        <w:rPr>
          <w:rFonts w:ascii="Arial" w:hAnsi="Arial" w:cs="Arial"/>
          <w:color w:val="000000"/>
          <w:sz w:val="18"/>
          <w:szCs w:val="18"/>
        </w:rPr>
      </w:pPr>
      <w:r w:rsidRPr="00950813">
        <w:rPr>
          <w:rFonts w:ascii="Arial" w:hAnsi="Arial" w:cs="Arial"/>
          <w:color w:val="000000"/>
          <w:sz w:val="20"/>
          <w:szCs w:val="20"/>
        </w:rPr>
        <w:t>Dr D Holley</w:t>
      </w:r>
      <w:r w:rsidRPr="00950813">
        <w:rPr>
          <w:rFonts w:ascii="Arial" w:hAnsi="Arial" w:cs="Arial"/>
          <w:color w:val="000000"/>
          <w:sz w:val="20"/>
          <w:szCs w:val="20"/>
        </w:rPr>
        <w:tab/>
      </w:r>
      <w:r w:rsidR="00BF3C21" w:rsidRPr="00950813">
        <w:rPr>
          <w:rFonts w:ascii="Arial" w:hAnsi="Arial" w:cs="Arial"/>
          <w:color w:val="000000"/>
          <w:sz w:val="20"/>
          <w:szCs w:val="20"/>
        </w:rPr>
        <w:t>Centre for Excellence in Learning Representative</w:t>
      </w:r>
      <w:r w:rsidRPr="00950813">
        <w:rPr>
          <w:rFonts w:ascii="Arial" w:hAnsi="Arial" w:cs="Arial"/>
          <w:color w:val="000000"/>
          <w:sz w:val="18"/>
          <w:szCs w:val="18"/>
        </w:rPr>
        <w:t xml:space="preserve"> </w:t>
      </w:r>
    </w:p>
    <w:p w:rsidR="002549DC" w:rsidRPr="00950813" w:rsidRDefault="002549DC" w:rsidP="002549DC">
      <w:pPr>
        <w:spacing w:after="0" w:line="240" w:lineRule="auto"/>
        <w:rPr>
          <w:rFonts w:ascii="Arial" w:hAnsi="Arial" w:cs="Arial"/>
          <w:color w:val="000000"/>
          <w:sz w:val="20"/>
          <w:szCs w:val="20"/>
        </w:rPr>
      </w:pPr>
      <w:r w:rsidRPr="00950813">
        <w:rPr>
          <w:rFonts w:ascii="Arial" w:hAnsi="Arial" w:cs="Arial"/>
          <w:color w:val="000000"/>
          <w:sz w:val="20"/>
          <w:szCs w:val="20"/>
        </w:rPr>
        <w:t>Mr A James</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General Manager of the Students’ Union (SUBU)</w:t>
      </w:r>
    </w:p>
    <w:p w:rsidR="00FF48E1" w:rsidRPr="00950813" w:rsidRDefault="00FF48E1" w:rsidP="00FF48E1">
      <w:pPr>
        <w:spacing w:after="0" w:line="240" w:lineRule="auto"/>
        <w:rPr>
          <w:rFonts w:ascii="Arial" w:hAnsi="Arial" w:cs="Arial"/>
          <w:color w:val="000000"/>
          <w:sz w:val="20"/>
          <w:szCs w:val="20"/>
        </w:rPr>
      </w:pPr>
      <w:r w:rsidRPr="00950813">
        <w:rPr>
          <w:rFonts w:ascii="Arial" w:hAnsi="Arial" w:cs="Arial"/>
          <w:color w:val="000000"/>
          <w:sz w:val="20"/>
          <w:szCs w:val="20"/>
        </w:rPr>
        <w:t>Mr S Jones</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Facilities Management</w:t>
      </w:r>
    </w:p>
    <w:p w:rsidR="006B476F" w:rsidRPr="00950813" w:rsidRDefault="006B476F" w:rsidP="00FF48E1">
      <w:pPr>
        <w:spacing w:after="0" w:line="240" w:lineRule="auto"/>
        <w:rPr>
          <w:rFonts w:ascii="Arial" w:hAnsi="Arial" w:cs="Arial"/>
          <w:color w:val="000000"/>
          <w:sz w:val="20"/>
          <w:szCs w:val="20"/>
        </w:rPr>
      </w:pPr>
      <w:r w:rsidRPr="00950813">
        <w:rPr>
          <w:rFonts w:ascii="Arial" w:hAnsi="Arial" w:cs="Arial"/>
          <w:color w:val="000000"/>
          <w:sz w:val="20"/>
          <w:szCs w:val="20"/>
        </w:rPr>
        <w:t>Mr J Leung</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Vice President (Activities) of the Students’ Union (SUBU)</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Ms J Mack</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Academic Services (AS)</w:t>
      </w:r>
    </w:p>
    <w:p w:rsidR="007038E5" w:rsidRPr="00950813" w:rsidRDefault="007038E5" w:rsidP="00AB3BEA">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A Main</w:t>
      </w:r>
      <w:r w:rsidRPr="00950813">
        <w:rPr>
          <w:rFonts w:ascii="Arial" w:hAnsi="Arial" w:cs="Arial"/>
          <w:color w:val="000000"/>
          <w:sz w:val="20"/>
          <w:szCs w:val="20"/>
        </w:rPr>
        <w:tab/>
      </w:r>
      <w:r w:rsidR="00770554" w:rsidRPr="00950813">
        <w:rPr>
          <w:rFonts w:ascii="Arial" w:hAnsi="Arial" w:cs="Arial"/>
          <w:color w:val="000000"/>
          <w:sz w:val="20"/>
          <w:szCs w:val="20"/>
        </w:rPr>
        <w:t>Deputy Dean (Education &amp; Professional Practice) (FM)</w:t>
      </w:r>
      <w:r w:rsidR="00967240" w:rsidRPr="00950813">
        <w:rPr>
          <w:rFonts w:ascii="Arial" w:hAnsi="Arial" w:cs="Arial"/>
          <w:color w:val="000000"/>
          <w:sz w:val="20"/>
          <w:szCs w:val="20"/>
        </w:rPr>
        <w:t xml:space="preserve"> </w:t>
      </w:r>
    </w:p>
    <w:p w:rsidR="00F205DC" w:rsidRPr="00950813" w:rsidRDefault="00F205DC" w:rsidP="00F205DC">
      <w:pPr>
        <w:spacing w:after="0" w:line="240" w:lineRule="auto"/>
        <w:rPr>
          <w:rFonts w:ascii="Arial" w:hAnsi="Arial" w:cs="Arial"/>
          <w:color w:val="000000"/>
          <w:sz w:val="20"/>
          <w:szCs w:val="20"/>
        </w:rPr>
      </w:pPr>
      <w:r w:rsidRPr="00950813">
        <w:rPr>
          <w:rFonts w:ascii="Arial" w:hAnsi="Arial" w:cs="Arial"/>
          <w:color w:val="000000"/>
          <w:sz w:val="20"/>
          <w:szCs w:val="20"/>
        </w:rPr>
        <w:t>Ms E Mayo-Ward</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Vice President (Education) of the Students’ Union (SUBU)</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Canon Dr B Merrington</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University Chaplain</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Dr S Minocha</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Pro Vice-Chancellor (Global Engagement)</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Prof K Phalp</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Deputy Dean (Education &amp; Professional Practice) (SciTech)</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Mr R Pope</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Vice President (Welfare), Students’ Union (SUBU)</w:t>
      </w:r>
    </w:p>
    <w:p w:rsidR="00546F4E" w:rsidRPr="00950813" w:rsidRDefault="00546F4E" w:rsidP="00AB3BEA">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G Rousha</w:t>
      </w:r>
      <w:r w:rsidR="00967240" w:rsidRPr="00950813">
        <w:rPr>
          <w:rFonts w:ascii="Arial" w:hAnsi="Arial" w:cs="Arial"/>
          <w:color w:val="000000"/>
          <w:sz w:val="20"/>
          <w:szCs w:val="20"/>
        </w:rPr>
        <w:t>n</w:t>
      </w:r>
      <w:r w:rsidR="00967240" w:rsidRPr="00950813">
        <w:rPr>
          <w:rFonts w:ascii="Arial" w:hAnsi="Arial" w:cs="Arial"/>
          <w:color w:val="000000"/>
          <w:sz w:val="20"/>
          <w:szCs w:val="20"/>
        </w:rPr>
        <w:tab/>
      </w:r>
      <w:r w:rsidRPr="00950813">
        <w:rPr>
          <w:rFonts w:ascii="Arial" w:hAnsi="Arial" w:cs="Arial"/>
          <w:color w:val="000000"/>
          <w:sz w:val="20"/>
          <w:szCs w:val="20"/>
        </w:rPr>
        <w:t xml:space="preserve">Chair of the </w:t>
      </w:r>
      <w:r w:rsidR="00C74573" w:rsidRPr="00950813">
        <w:rPr>
          <w:rFonts w:ascii="Arial" w:hAnsi="Arial" w:cs="Arial"/>
          <w:color w:val="000000"/>
          <w:sz w:val="20"/>
          <w:szCs w:val="20"/>
        </w:rPr>
        <w:t xml:space="preserve">Technology </w:t>
      </w:r>
      <w:r w:rsidRPr="00950813">
        <w:rPr>
          <w:rFonts w:ascii="Arial" w:hAnsi="Arial" w:cs="Arial"/>
          <w:color w:val="000000"/>
          <w:sz w:val="20"/>
          <w:szCs w:val="20"/>
        </w:rPr>
        <w:t>Enhance</w:t>
      </w:r>
      <w:r w:rsidR="00C74573" w:rsidRPr="00950813">
        <w:rPr>
          <w:rFonts w:ascii="Arial" w:hAnsi="Arial" w:cs="Arial"/>
          <w:color w:val="000000"/>
          <w:sz w:val="20"/>
          <w:szCs w:val="20"/>
        </w:rPr>
        <w:t>d Learning Strategy</w:t>
      </w:r>
      <w:r w:rsidRPr="00950813">
        <w:rPr>
          <w:rFonts w:ascii="Arial" w:hAnsi="Arial" w:cs="Arial"/>
          <w:color w:val="000000"/>
          <w:sz w:val="20"/>
          <w:szCs w:val="20"/>
        </w:rPr>
        <w:t xml:space="preserve"> Forum</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Dr P Ryland</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Associate Dean (Student Experience) (FM)</w:t>
      </w: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Ms C Schendel-Wilson</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 xml:space="preserve">SU President 2014/15, Students’ Union (SUBU) </w:t>
      </w:r>
    </w:p>
    <w:p w:rsidR="00BF0CAB" w:rsidRPr="00950813" w:rsidRDefault="00BF0CAB" w:rsidP="00BF0CAB">
      <w:pPr>
        <w:spacing w:after="0" w:line="240" w:lineRule="auto"/>
        <w:rPr>
          <w:rFonts w:ascii="Arial" w:hAnsi="Arial" w:cs="Arial"/>
          <w:color w:val="000000"/>
          <w:sz w:val="20"/>
          <w:szCs w:val="20"/>
        </w:rPr>
      </w:pPr>
      <w:r w:rsidRPr="00950813">
        <w:rPr>
          <w:rFonts w:ascii="Arial" w:hAnsi="Arial" w:cs="Arial"/>
          <w:color w:val="000000"/>
          <w:sz w:val="20"/>
          <w:szCs w:val="20"/>
        </w:rPr>
        <w:t>Prof C Shiel</w:t>
      </w:r>
      <w:r w:rsidRPr="00950813">
        <w:rPr>
          <w:rFonts w:ascii="Arial" w:hAnsi="Arial" w:cs="Arial"/>
          <w:color w:val="000000"/>
          <w:sz w:val="20"/>
          <w:szCs w:val="20"/>
        </w:rPr>
        <w:tab/>
      </w:r>
      <w:r w:rsidRPr="00950813">
        <w:rPr>
          <w:rFonts w:ascii="Arial" w:hAnsi="Arial" w:cs="Arial"/>
          <w:color w:val="000000"/>
          <w:sz w:val="20"/>
          <w:szCs w:val="20"/>
        </w:rPr>
        <w:tab/>
      </w:r>
      <w:r w:rsidR="00AB3BEA" w:rsidRPr="00950813">
        <w:rPr>
          <w:rFonts w:ascii="Arial" w:hAnsi="Arial" w:cs="Arial"/>
          <w:color w:val="000000"/>
          <w:sz w:val="20"/>
          <w:szCs w:val="20"/>
        </w:rPr>
        <w:tab/>
      </w:r>
      <w:r w:rsidR="002C6DE3" w:rsidRPr="00950813">
        <w:rPr>
          <w:rFonts w:ascii="Arial" w:hAnsi="Arial" w:cs="Arial"/>
          <w:color w:val="000000"/>
          <w:sz w:val="20"/>
          <w:szCs w:val="20"/>
        </w:rPr>
        <w:tab/>
      </w:r>
      <w:r w:rsidR="008B2DD3" w:rsidRPr="00950813">
        <w:rPr>
          <w:rFonts w:ascii="Arial" w:hAnsi="Arial" w:cs="Arial"/>
          <w:color w:val="000000"/>
          <w:sz w:val="20"/>
          <w:szCs w:val="20"/>
        </w:rPr>
        <w:t>Professor</w:t>
      </w:r>
      <w:r w:rsidR="002A7B96" w:rsidRPr="00950813">
        <w:rPr>
          <w:rFonts w:ascii="Arial" w:hAnsi="Arial" w:cs="Arial"/>
          <w:color w:val="000000"/>
          <w:sz w:val="20"/>
          <w:szCs w:val="20"/>
        </w:rPr>
        <w:t xml:space="preserve"> </w:t>
      </w:r>
      <w:r w:rsidR="007038E5" w:rsidRPr="00950813">
        <w:rPr>
          <w:rFonts w:ascii="Arial" w:hAnsi="Arial" w:cs="Arial"/>
          <w:color w:val="000000"/>
          <w:sz w:val="20"/>
          <w:szCs w:val="20"/>
        </w:rPr>
        <w:t>(SciTech</w:t>
      </w:r>
      <w:r w:rsidR="008B2DD3" w:rsidRPr="00950813">
        <w:rPr>
          <w:rFonts w:ascii="Arial" w:hAnsi="Arial" w:cs="Arial"/>
          <w:color w:val="000000"/>
          <w:sz w:val="20"/>
          <w:szCs w:val="20"/>
        </w:rPr>
        <w:t>)</w:t>
      </w:r>
      <w:r w:rsidRPr="00950813">
        <w:rPr>
          <w:rFonts w:ascii="Arial" w:hAnsi="Arial" w:cs="Arial"/>
          <w:color w:val="000000"/>
          <w:sz w:val="20"/>
          <w:szCs w:val="20"/>
        </w:rPr>
        <w:t xml:space="preserve"> </w:t>
      </w:r>
    </w:p>
    <w:p w:rsidR="007038E5" w:rsidRPr="00950813" w:rsidRDefault="007038E5" w:rsidP="007038E5">
      <w:pPr>
        <w:spacing w:after="0" w:line="240" w:lineRule="auto"/>
        <w:rPr>
          <w:rFonts w:ascii="Arial" w:hAnsi="Arial" w:cs="Arial"/>
          <w:color w:val="000000"/>
          <w:sz w:val="20"/>
          <w:szCs w:val="20"/>
        </w:rPr>
      </w:pPr>
      <w:r w:rsidRPr="00950813">
        <w:rPr>
          <w:rFonts w:ascii="Arial" w:hAnsi="Arial" w:cs="Arial"/>
          <w:color w:val="000000"/>
          <w:sz w:val="20"/>
          <w:szCs w:val="20"/>
        </w:rPr>
        <w:t>Ms C Symonds</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00AB3BEA" w:rsidRPr="00950813">
        <w:rPr>
          <w:rFonts w:ascii="Arial" w:hAnsi="Arial" w:cs="Arial"/>
          <w:color w:val="000000"/>
          <w:sz w:val="20"/>
          <w:szCs w:val="20"/>
        </w:rPr>
        <w:tab/>
      </w:r>
      <w:r w:rsidR="005A5C64" w:rsidRPr="00950813">
        <w:rPr>
          <w:rFonts w:ascii="Arial" w:hAnsi="Arial" w:cs="Arial"/>
          <w:color w:val="000000"/>
          <w:sz w:val="20"/>
          <w:szCs w:val="20"/>
        </w:rPr>
        <w:t>Head of Quality and Academic Partnerships (AS</w:t>
      </w:r>
      <w:r w:rsidRPr="00950813">
        <w:rPr>
          <w:rFonts w:ascii="Arial" w:hAnsi="Arial" w:cs="Arial"/>
          <w:color w:val="000000"/>
          <w:sz w:val="20"/>
          <w:szCs w:val="20"/>
        </w:rPr>
        <w:t>)</w:t>
      </w:r>
    </w:p>
    <w:p w:rsidR="00BF3C21" w:rsidRPr="00950813" w:rsidRDefault="00BF3C21" w:rsidP="007038E5">
      <w:pPr>
        <w:spacing w:after="0" w:line="240" w:lineRule="auto"/>
        <w:rPr>
          <w:rFonts w:ascii="Arial" w:hAnsi="Arial" w:cs="Arial"/>
          <w:color w:val="000000"/>
          <w:sz w:val="20"/>
          <w:szCs w:val="20"/>
        </w:rPr>
      </w:pPr>
      <w:r w:rsidRPr="00950813">
        <w:rPr>
          <w:rFonts w:ascii="Arial" w:hAnsi="Arial" w:cs="Arial"/>
          <w:color w:val="000000"/>
          <w:sz w:val="20"/>
          <w:szCs w:val="20"/>
        </w:rPr>
        <w:t>Dr S White</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Senate Representative (HSS)</w:t>
      </w:r>
    </w:p>
    <w:p w:rsidR="00E2320C" w:rsidRPr="00476BC9" w:rsidRDefault="00E2320C" w:rsidP="00BF0CAB">
      <w:pPr>
        <w:spacing w:after="0" w:line="240" w:lineRule="auto"/>
        <w:rPr>
          <w:rFonts w:ascii="Arial" w:hAnsi="Arial" w:cs="Arial"/>
          <w:color w:val="000000"/>
          <w:sz w:val="20"/>
          <w:szCs w:val="20"/>
          <w:u w:val="single"/>
        </w:rPr>
      </w:pPr>
    </w:p>
    <w:p w:rsidR="00CC6B45" w:rsidRPr="00476BC9" w:rsidRDefault="00CC6B45" w:rsidP="00BF0CAB">
      <w:pPr>
        <w:spacing w:after="0" w:line="240" w:lineRule="auto"/>
        <w:rPr>
          <w:rFonts w:ascii="Arial" w:hAnsi="Arial" w:cs="Arial"/>
          <w:color w:val="000000"/>
          <w:sz w:val="20"/>
          <w:szCs w:val="20"/>
        </w:rPr>
      </w:pPr>
      <w:r w:rsidRPr="00476BC9">
        <w:rPr>
          <w:rFonts w:ascii="Arial" w:hAnsi="Arial" w:cs="Arial"/>
          <w:color w:val="000000"/>
          <w:sz w:val="20"/>
          <w:szCs w:val="20"/>
          <w:u w:val="single"/>
        </w:rPr>
        <w:t>Student Representatives:</w:t>
      </w:r>
    </w:p>
    <w:p w:rsidR="002C6DE3" w:rsidRDefault="00E2076F" w:rsidP="00FF48E1">
      <w:pPr>
        <w:spacing w:after="0" w:line="240" w:lineRule="auto"/>
        <w:rPr>
          <w:rFonts w:ascii="Arial" w:hAnsi="Arial" w:cs="Arial"/>
          <w:color w:val="000000"/>
          <w:sz w:val="20"/>
          <w:szCs w:val="20"/>
        </w:rPr>
      </w:pPr>
      <w:r>
        <w:rPr>
          <w:rFonts w:ascii="Arial" w:hAnsi="Arial" w:cs="Arial"/>
          <w:color w:val="000000"/>
          <w:sz w:val="20"/>
          <w:szCs w:val="20"/>
        </w:rPr>
        <w:t>Mr J Swanson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Undergraduate Student</w:t>
      </w:r>
    </w:p>
    <w:p w:rsidR="005D455F" w:rsidRDefault="005D455F" w:rsidP="00FF48E1">
      <w:pPr>
        <w:spacing w:after="0" w:line="240" w:lineRule="auto"/>
        <w:rPr>
          <w:rFonts w:ascii="Arial" w:hAnsi="Arial" w:cs="Arial"/>
          <w:color w:val="000000"/>
          <w:sz w:val="20"/>
          <w:szCs w:val="20"/>
        </w:rPr>
      </w:pPr>
    </w:p>
    <w:p w:rsidR="009421A6" w:rsidRPr="00476BC9" w:rsidRDefault="00BC238C" w:rsidP="00F931E8">
      <w:pPr>
        <w:spacing w:after="0" w:line="240" w:lineRule="auto"/>
        <w:rPr>
          <w:rFonts w:ascii="Arial" w:hAnsi="Arial" w:cs="Arial"/>
          <w:sz w:val="20"/>
          <w:szCs w:val="20"/>
          <w:u w:val="single"/>
        </w:rPr>
      </w:pPr>
      <w:r w:rsidRPr="00476BC9">
        <w:rPr>
          <w:rFonts w:ascii="Arial" w:hAnsi="Arial" w:cs="Arial"/>
          <w:sz w:val="20"/>
          <w:szCs w:val="20"/>
          <w:u w:val="single"/>
        </w:rPr>
        <w:t>In attendance</w:t>
      </w:r>
      <w:r w:rsidR="009421A6" w:rsidRPr="00476BC9">
        <w:rPr>
          <w:rFonts w:ascii="Arial" w:hAnsi="Arial" w:cs="Arial"/>
          <w:sz w:val="20"/>
          <w:szCs w:val="20"/>
          <w:u w:val="single"/>
        </w:rPr>
        <w:t>:</w:t>
      </w:r>
    </w:p>
    <w:p w:rsidR="005D455F" w:rsidRPr="00950813" w:rsidRDefault="005D455F" w:rsidP="00D67D2D">
      <w:pPr>
        <w:spacing w:after="0" w:line="240" w:lineRule="auto"/>
        <w:rPr>
          <w:rFonts w:ascii="Arial" w:hAnsi="Arial" w:cs="Arial"/>
          <w:color w:val="000000"/>
          <w:sz w:val="20"/>
          <w:szCs w:val="20"/>
        </w:rPr>
      </w:pPr>
      <w:r w:rsidRPr="00950813">
        <w:rPr>
          <w:rFonts w:ascii="Arial" w:hAnsi="Arial" w:cs="Arial"/>
          <w:color w:val="000000"/>
          <w:sz w:val="20"/>
          <w:szCs w:val="20"/>
        </w:rPr>
        <w:t>Mr M Brocklehurst [Agenda Item 3.1]</w:t>
      </w:r>
      <w:r w:rsidRPr="00950813">
        <w:rPr>
          <w:rFonts w:ascii="Arial" w:hAnsi="Arial" w:cs="Arial"/>
          <w:color w:val="000000"/>
          <w:sz w:val="20"/>
          <w:szCs w:val="20"/>
        </w:rPr>
        <w:tab/>
        <w:t>Faculty Director of Operations (FMC)</w:t>
      </w:r>
    </w:p>
    <w:p w:rsidR="005D455F" w:rsidRPr="00950813" w:rsidRDefault="005D455F" w:rsidP="00D67D2D">
      <w:pPr>
        <w:spacing w:after="0" w:line="240" w:lineRule="auto"/>
        <w:rPr>
          <w:rFonts w:ascii="Arial" w:hAnsi="Arial" w:cs="Arial"/>
          <w:color w:val="000000"/>
          <w:sz w:val="20"/>
          <w:szCs w:val="20"/>
        </w:rPr>
      </w:pPr>
      <w:r w:rsidRPr="00950813">
        <w:rPr>
          <w:rFonts w:ascii="Arial" w:hAnsi="Arial" w:cs="Arial"/>
          <w:color w:val="000000"/>
          <w:sz w:val="20"/>
          <w:szCs w:val="20"/>
        </w:rPr>
        <w:t>Dr S Eccles [Agenda Item 3.4]</w:t>
      </w:r>
      <w:r w:rsidRPr="00950813">
        <w:rPr>
          <w:rFonts w:ascii="Arial" w:hAnsi="Arial" w:cs="Arial"/>
          <w:color w:val="000000"/>
          <w:sz w:val="20"/>
          <w:szCs w:val="20"/>
        </w:rPr>
        <w:tab/>
      </w:r>
      <w:r w:rsidRPr="00950813">
        <w:rPr>
          <w:rFonts w:ascii="Arial" w:hAnsi="Arial" w:cs="Arial"/>
          <w:color w:val="000000"/>
          <w:sz w:val="20"/>
          <w:szCs w:val="20"/>
        </w:rPr>
        <w:tab/>
        <w:t xml:space="preserve">Senior Principal Academic (FMC) </w:t>
      </w:r>
    </w:p>
    <w:p w:rsidR="005D455F" w:rsidRPr="00950813" w:rsidRDefault="005D455F" w:rsidP="00D67D2D">
      <w:pPr>
        <w:spacing w:after="0" w:line="240" w:lineRule="auto"/>
        <w:rPr>
          <w:rFonts w:ascii="Arial" w:hAnsi="Arial" w:cs="Arial"/>
          <w:color w:val="000000"/>
          <w:sz w:val="20"/>
          <w:szCs w:val="20"/>
        </w:rPr>
      </w:pPr>
      <w:r w:rsidRPr="00950813">
        <w:rPr>
          <w:rFonts w:ascii="Arial" w:hAnsi="Arial" w:cs="Arial"/>
          <w:color w:val="000000"/>
          <w:sz w:val="20"/>
          <w:szCs w:val="20"/>
        </w:rPr>
        <w:t>Ms A Fernandez [Agenda Item 3.2]</w:t>
      </w:r>
      <w:r w:rsidRPr="00950813">
        <w:rPr>
          <w:rFonts w:ascii="Arial" w:hAnsi="Arial" w:cs="Arial"/>
          <w:color w:val="000000"/>
          <w:sz w:val="20"/>
          <w:szCs w:val="20"/>
        </w:rPr>
        <w:tab/>
        <w:t>Director of Marketing &amp; Communications (M&amp;C)</w:t>
      </w:r>
    </w:p>
    <w:p w:rsidR="005D455F" w:rsidRPr="00950813" w:rsidRDefault="005D455F" w:rsidP="00D67D2D">
      <w:pPr>
        <w:spacing w:after="0" w:line="240" w:lineRule="auto"/>
        <w:rPr>
          <w:rFonts w:ascii="Arial" w:hAnsi="Arial" w:cs="Arial"/>
          <w:color w:val="000000"/>
          <w:sz w:val="20"/>
          <w:szCs w:val="20"/>
        </w:rPr>
      </w:pPr>
      <w:r w:rsidRPr="00950813">
        <w:rPr>
          <w:rFonts w:ascii="Arial" w:hAnsi="Arial" w:cs="Arial"/>
          <w:color w:val="000000"/>
          <w:sz w:val="20"/>
          <w:szCs w:val="20"/>
        </w:rPr>
        <w:t>Ms L Ladle</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Careers &amp; Employability Manager (SS)</w:t>
      </w:r>
    </w:p>
    <w:p w:rsidR="005D455F" w:rsidRPr="00950813" w:rsidRDefault="005D455F" w:rsidP="00D67D2D">
      <w:pPr>
        <w:spacing w:after="0" w:line="240" w:lineRule="auto"/>
        <w:rPr>
          <w:rFonts w:ascii="Arial" w:hAnsi="Arial" w:cs="Arial"/>
          <w:color w:val="000000"/>
          <w:sz w:val="20"/>
          <w:szCs w:val="20"/>
        </w:rPr>
      </w:pPr>
      <w:r w:rsidRPr="00950813">
        <w:rPr>
          <w:rFonts w:ascii="Arial" w:hAnsi="Arial" w:cs="Arial"/>
          <w:color w:val="000000"/>
          <w:sz w:val="20"/>
          <w:szCs w:val="20"/>
        </w:rPr>
        <w:t>Mr P Mathews [Agenda Item 3.1]</w:t>
      </w:r>
      <w:r w:rsidRPr="00950813">
        <w:rPr>
          <w:rFonts w:ascii="Arial" w:hAnsi="Arial" w:cs="Arial"/>
          <w:color w:val="000000"/>
          <w:sz w:val="20"/>
          <w:szCs w:val="20"/>
        </w:rPr>
        <w:tab/>
        <w:t>Head of Education (FMC)</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p>
    <w:p w:rsidR="006571C5" w:rsidRPr="00950813" w:rsidRDefault="00886BB7" w:rsidP="00D67D2D">
      <w:pPr>
        <w:spacing w:after="0" w:line="240" w:lineRule="auto"/>
        <w:rPr>
          <w:rFonts w:ascii="Arial" w:hAnsi="Arial" w:cs="Arial"/>
          <w:color w:val="000000"/>
          <w:sz w:val="20"/>
          <w:szCs w:val="20"/>
        </w:rPr>
      </w:pPr>
      <w:r w:rsidRPr="00950813">
        <w:rPr>
          <w:rFonts w:ascii="Arial" w:hAnsi="Arial" w:cs="Arial"/>
          <w:color w:val="000000"/>
          <w:sz w:val="20"/>
          <w:szCs w:val="20"/>
        </w:rPr>
        <w:t>Dr A Morrison</w:t>
      </w:r>
      <w:r w:rsidR="005D455F" w:rsidRPr="00950813">
        <w:rPr>
          <w:rFonts w:ascii="Arial" w:hAnsi="Arial" w:cs="Arial"/>
          <w:color w:val="000000"/>
          <w:sz w:val="20"/>
          <w:szCs w:val="20"/>
        </w:rPr>
        <w:t xml:space="preserve"> [Agenda Item 3.3]</w:t>
      </w:r>
      <w:r w:rsidRPr="00950813">
        <w:rPr>
          <w:rFonts w:ascii="Arial" w:hAnsi="Arial" w:cs="Arial"/>
          <w:color w:val="000000"/>
          <w:sz w:val="20"/>
          <w:szCs w:val="20"/>
        </w:rPr>
        <w:tab/>
      </w:r>
      <w:r w:rsidRPr="00950813">
        <w:rPr>
          <w:rFonts w:ascii="Arial" w:hAnsi="Arial" w:cs="Arial"/>
          <w:color w:val="000000"/>
          <w:sz w:val="20"/>
          <w:szCs w:val="20"/>
        </w:rPr>
        <w:tab/>
      </w:r>
      <w:r w:rsidR="005D455F" w:rsidRPr="00950813">
        <w:rPr>
          <w:rFonts w:ascii="Arial" w:hAnsi="Arial" w:cs="Arial"/>
          <w:color w:val="000000"/>
          <w:sz w:val="20"/>
          <w:szCs w:val="20"/>
        </w:rPr>
        <w:t>Partnership &amp; International Development Manager (AS)</w:t>
      </w:r>
    </w:p>
    <w:p w:rsidR="00620B2F" w:rsidRPr="00950813" w:rsidRDefault="005D455F" w:rsidP="00D67D2D">
      <w:pPr>
        <w:spacing w:after="0" w:line="240" w:lineRule="auto"/>
        <w:rPr>
          <w:rFonts w:ascii="Arial" w:hAnsi="Arial" w:cs="Arial"/>
          <w:color w:val="000000"/>
          <w:sz w:val="20"/>
          <w:szCs w:val="20"/>
        </w:rPr>
      </w:pPr>
      <w:r w:rsidRPr="00950813">
        <w:rPr>
          <w:rFonts w:ascii="Arial" w:hAnsi="Arial" w:cs="Arial"/>
          <w:color w:val="000000"/>
          <w:sz w:val="20"/>
          <w:szCs w:val="20"/>
        </w:rPr>
        <w:t xml:space="preserve">Dr C </w:t>
      </w:r>
      <w:r w:rsidR="006348AE">
        <w:rPr>
          <w:rFonts w:ascii="Arial" w:hAnsi="Arial" w:cs="Arial"/>
          <w:color w:val="000000"/>
          <w:sz w:val="20"/>
          <w:szCs w:val="20"/>
        </w:rPr>
        <w:t xml:space="preserve">L </w:t>
      </w:r>
      <w:r w:rsidRPr="00950813">
        <w:rPr>
          <w:rFonts w:ascii="Arial" w:hAnsi="Arial" w:cs="Arial"/>
          <w:color w:val="000000"/>
          <w:sz w:val="20"/>
          <w:szCs w:val="20"/>
        </w:rPr>
        <w:t xml:space="preserve">Osborne </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Academic Operations (OVC)</w:t>
      </w:r>
      <w:r w:rsidR="002C6DE3" w:rsidRPr="00950813">
        <w:rPr>
          <w:rFonts w:ascii="Arial" w:hAnsi="Arial" w:cs="Arial"/>
          <w:color w:val="000000"/>
          <w:sz w:val="20"/>
          <w:szCs w:val="20"/>
        </w:rPr>
        <w:t xml:space="preserve"> </w:t>
      </w:r>
    </w:p>
    <w:p w:rsidR="00620B2F" w:rsidRPr="00950813" w:rsidRDefault="00620B2F" w:rsidP="008F2C6F">
      <w:pPr>
        <w:tabs>
          <w:tab w:val="left" w:pos="3600"/>
          <w:tab w:val="left" w:pos="3718"/>
        </w:tabs>
        <w:spacing w:after="0" w:line="240" w:lineRule="auto"/>
        <w:rPr>
          <w:rFonts w:ascii="Arial" w:hAnsi="Arial" w:cs="Arial"/>
          <w:color w:val="000000"/>
          <w:sz w:val="20"/>
          <w:szCs w:val="20"/>
        </w:rPr>
      </w:pPr>
      <w:r w:rsidRPr="00950813">
        <w:rPr>
          <w:rFonts w:ascii="Arial" w:hAnsi="Arial" w:cs="Arial"/>
          <w:color w:val="000000"/>
          <w:sz w:val="20"/>
          <w:szCs w:val="20"/>
        </w:rPr>
        <w:t>Ms C Taylor</w:t>
      </w:r>
      <w:r w:rsidR="008F2C6F" w:rsidRPr="00950813">
        <w:rPr>
          <w:rFonts w:ascii="Arial" w:hAnsi="Arial" w:cs="Arial"/>
          <w:color w:val="000000"/>
          <w:sz w:val="20"/>
          <w:szCs w:val="20"/>
        </w:rPr>
        <w:t xml:space="preserve"> [Agenda Item 3.3]</w:t>
      </w:r>
      <w:r w:rsidR="008F2C6F" w:rsidRPr="00950813">
        <w:rPr>
          <w:rFonts w:ascii="Arial" w:hAnsi="Arial" w:cs="Arial"/>
          <w:color w:val="000000"/>
          <w:sz w:val="20"/>
          <w:szCs w:val="20"/>
        </w:rPr>
        <w:tab/>
      </w:r>
      <w:r w:rsidR="006B476F" w:rsidRPr="00950813">
        <w:rPr>
          <w:rFonts w:ascii="Arial" w:hAnsi="Arial" w:cs="Arial"/>
          <w:color w:val="000000"/>
          <w:sz w:val="20"/>
          <w:szCs w:val="20"/>
        </w:rPr>
        <w:t>Global Engagement Mobility Officer (AS)</w:t>
      </w:r>
    </w:p>
    <w:p w:rsidR="002C6DE3" w:rsidRPr="00476BC9" w:rsidRDefault="002C6DE3" w:rsidP="00D67D2D">
      <w:pPr>
        <w:spacing w:after="0" w:line="240" w:lineRule="auto"/>
        <w:rPr>
          <w:rFonts w:ascii="Arial" w:hAnsi="Arial" w:cs="Arial"/>
          <w:sz w:val="20"/>
          <w:szCs w:val="20"/>
        </w:rPr>
      </w:pPr>
    </w:p>
    <w:p w:rsidR="00836CAA" w:rsidRDefault="00836CAA" w:rsidP="00F931E8">
      <w:pPr>
        <w:spacing w:after="0" w:line="240" w:lineRule="auto"/>
        <w:rPr>
          <w:rFonts w:ascii="Arial" w:hAnsi="Arial" w:cs="Arial"/>
          <w:sz w:val="20"/>
          <w:szCs w:val="20"/>
        </w:rPr>
      </w:pPr>
      <w:r>
        <w:rPr>
          <w:rFonts w:ascii="Arial" w:hAnsi="Arial" w:cs="Arial"/>
          <w:sz w:val="20"/>
          <w:szCs w:val="20"/>
          <w:u w:val="single"/>
        </w:rPr>
        <w:t>Apologies:</w:t>
      </w:r>
    </w:p>
    <w:p w:rsidR="00836CAA" w:rsidRDefault="00836CAA" w:rsidP="00F931E8">
      <w:pPr>
        <w:spacing w:after="0" w:line="240" w:lineRule="auto"/>
        <w:rPr>
          <w:rFonts w:ascii="Arial" w:hAnsi="Arial" w:cs="Arial"/>
          <w:sz w:val="20"/>
          <w:szCs w:val="20"/>
        </w:rPr>
      </w:pPr>
      <w:r>
        <w:rPr>
          <w:rFonts w:ascii="Arial" w:hAnsi="Arial" w:cs="Arial"/>
          <w:sz w:val="20"/>
          <w:szCs w:val="20"/>
        </w:rPr>
        <w:t>Apologies had been received from:</w:t>
      </w:r>
    </w:p>
    <w:p w:rsidR="00E2320C" w:rsidRDefault="00E2320C" w:rsidP="002208A1">
      <w:pPr>
        <w:spacing w:after="0" w:line="240" w:lineRule="auto"/>
        <w:rPr>
          <w:rFonts w:ascii="Arial" w:hAnsi="Arial" w:cs="Arial"/>
          <w:sz w:val="20"/>
          <w:szCs w:val="20"/>
        </w:rPr>
      </w:pPr>
    </w:p>
    <w:p w:rsidR="00886BB7" w:rsidRPr="00950813" w:rsidRDefault="00886BB7" w:rsidP="00886BB7">
      <w:pPr>
        <w:spacing w:after="0" w:line="240" w:lineRule="auto"/>
        <w:rPr>
          <w:rFonts w:ascii="Arial" w:hAnsi="Arial" w:cs="Arial"/>
          <w:color w:val="000000"/>
          <w:sz w:val="20"/>
          <w:szCs w:val="20"/>
        </w:rPr>
      </w:pPr>
      <w:r w:rsidRPr="00950813">
        <w:rPr>
          <w:rFonts w:ascii="Arial" w:hAnsi="Arial" w:cs="Arial"/>
          <w:color w:val="000000"/>
          <w:sz w:val="20"/>
          <w:szCs w:val="20"/>
        </w:rPr>
        <w:t>Ms M Barron</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Student Services (SS)</w:t>
      </w:r>
    </w:p>
    <w:p w:rsidR="006B476F" w:rsidRPr="00950813" w:rsidRDefault="006B476F" w:rsidP="006B476F">
      <w:pPr>
        <w:spacing w:after="0" w:line="240" w:lineRule="auto"/>
        <w:rPr>
          <w:rFonts w:ascii="Arial" w:hAnsi="Arial" w:cs="Arial"/>
          <w:color w:val="000000"/>
          <w:sz w:val="20"/>
          <w:szCs w:val="20"/>
        </w:rPr>
      </w:pPr>
      <w:r w:rsidRPr="00950813">
        <w:rPr>
          <w:rFonts w:ascii="Arial" w:hAnsi="Arial" w:cs="Arial"/>
          <w:color w:val="000000"/>
          <w:sz w:val="20"/>
          <w:szCs w:val="20"/>
        </w:rPr>
        <w:t>Mr J Cooke</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 xml:space="preserve">Head of Student Engagement (SUBU) </w:t>
      </w:r>
    </w:p>
    <w:p w:rsidR="008F2C6F" w:rsidRPr="00950813" w:rsidRDefault="008F2C6F" w:rsidP="00886BB7">
      <w:pPr>
        <w:spacing w:after="0" w:line="240" w:lineRule="auto"/>
        <w:rPr>
          <w:rFonts w:ascii="Arial" w:hAnsi="Arial" w:cs="Arial"/>
          <w:color w:val="000000"/>
          <w:sz w:val="20"/>
          <w:szCs w:val="20"/>
        </w:rPr>
      </w:pPr>
      <w:r w:rsidRPr="00950813">
        <w:rPr>
          <w:rFonts w:ascii="Arial" w:hAnsi="Arial" w:cs="Arial"/>
          <w:color w:val="000000"/>
          <w:sz w:val="20"/>
          <w:szCs w:val="20"/>
        </w:rPr>
        <w:t>Assoc Prof Genoveva Esteban</w:t>
      </w:r>
      <w:r w:rsidR="006B476F" w:rsidRPr="00950813">
        <w:rPr>
          <w:rFonts w:ascii="Arial" w:hAnsi="Arial" w:cs="Arial"/>
          <w:color w:val="000000"/>
          <w:sz w:val="20"/>
          <w:szCs w:val="20"/>
        </w:rPr>
        <w:tab/>
      </w:r>
      <w:r w:rsidR="006B476F" w:rsidRPr="00950813">
        <w:rPr>
          <w:rFonts w:ascii="Arial" w:hAnsi="Arial" w:cs="Arial"/>
          <w:color w:val="000000"/>
          <w:sz w:val="20"/>
          <w:szCs w:val="20"/>
        </w:rPr>
        <w:tab/>
        <w:t>Member of the Professoriate (FST)</w:t>
      </w:r>
    </w:p>
    <w:p w:rsidR="006B476F" w:rsidRPr="00950813" w:rsidRDefault="006B476F" w:rsidP="006B476F">
      <w:pPr>
        <w:spacing w:after="0" w:line="240" w:lineRule="auto"/>
        <w:ind w:left="3600" w:hanging="3600"/>
        <w:rPr>
          <w:rFonts w:ascii="Arial" w:hAnsi="Arial" w:cs="Arial"/>
          <w:color w:val="000000"/>
          <w:sz w:val="20"/>
          <w:szCs w:val="20"/>
        </w:rPr>
      </w:pPr>
      <w:r w:rsidRPr="00950813">
        <w:rPr>
          <w:rFonts w:ascii="Arial" w:hAnsi="Arial" w:cs="Arial"/>
          <w:color w:val="000000"/>
          <w:sz w:val="20"/>
          <w:szCs w:val="20"/>
        </w:rPr>
        <w:t>Dr C Hunt</w:t>
      </w:r>
      <w:r w:rsidRPr="00950813">
        <w:rPr>
          <w:rFonts w:ascii="Arial" w:hAnsi="Arial" w:cs="Arial"/>
          <w:color w:val="000000"/>
          <w:sz w:val="20"/>
          <w:szCs w:val="20"/>
        </w:rPr>
        <w:tab/>
        <w:t>Associate Dean (Student Experience) (FST)</w:t>
      </w:r>
    </w:p>
    <w:p w:rsidR="00E2076F" w:rsidRPr="00950813" w:rsidRDefault="00E2076F" w:rsidP="00E2076F">
      <w:pPr>
        <w:spacing w:after="0" w:line="240" w:lineRule="auto"/>
        <w:rPr>
          <w:rFonts w:ascii="Arial" w:hAnsi="Arial" w:cs="Arial"/>
          <w:color w:val="000000"/>
          <w:sz w:val="20"/>
          <w:szCs w:val="20"/>
        </w:rPr>
      </w:pPr>
      <w:r w:rsidRPr="00950813">
        <w:rPr>
          <w:rFonts w:ascii="Arial" w:hAnsi="Arial" w:cs="Arial"/>
          <w:color w:val="000000"/>
          <w:sz w:val="20"/>
          <w:szCs w:val="20"/>
        </w:rPr>
        <w:t>Ms A Lacey</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Student Representative Champion (HSS)</w:t>
      </w:r>
    </w:p>
    <w:p w:rsidR="00E2076F" w:rsidRPr="00950813" w:rsidRDefault="00D67D2D" w:rsidP="00D67D2D">
      <w:pPr>
        <w:spacing w:after="0" w:line="240" w:lineRule="auto"/>
        <w:rPr>
          <w:rFonts w:ascii="Arial" w:hAnsi="Arial" w:cs="Arial"/>
          <w:color w:val="000000"/>
          <w:sz w:val="20"/>
          <w:szCs w:val="20"/>
        </w:rPr>
      </w:pPr>
      <w:r w:rsidRPr="00950813">
        <w:rPr>
          <w:rFonts w:ascii="Arial" w:hAnsi="Arial" w:cs="Arial"/>
          <w:color w:val="000000"/>
          <w:sz w:val="20"/>
          <w:szCs w:val="20"/>
        </w:rPr>
        <w:t>Mr S Laird</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Director of Estates</w:t>
      </w:r>
    </w:p>
    <w:p w:rsidR="002C6DE3" w:rsidRPr="00950813" w:rsidRDefault="002C6DE3" w:rsidP="002C6DE3">
      <w:pPr>
        <w:spacing w:after="0" w:line="240" w:lineRule="auto"/>
        <w:rPr>
          <w:rFonts w:ascii="Arial" w:hAnsi="Arial" w:cs="Arial"/>
          <w:color w:val="000000"/>
          <w:sz w:val="20"/>
          <w:szCs w:val="20"/>
        </w:rPr>
      </w:pPr>
      <w:r w:rsidRPr="00950813">
        <w:rPr>
          <w:rFonts w:ascii="Arial" w:hAnsi="Arial" w:cs="Arial"/>
          <w:color w:val="000000"/>
          <w:sz w:val="20"/>
          <w:szCs w:val="20"/>
        </w:rPr>
        <w:t>Prof E Rosser</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 xml:space="preserve">Deputy Dean </w:t>
      </w:r>
      <w:r w:rsidR="00BF3C21" w:rsidRPr="00950813">
        <w:rPr>
          <w:rFonts w:ascii="Arial" w:hAnsi="Arial" w:cs="Arial"/>
          <w:color w:val="000000"/>
          <w:sz w:val="20"/>
          <w:szCs w:val="20"/>
        </w:rPr>
        <w:t>(</w:t>
      </w:r>
      <w:r w:rsidRPr="00950813">
        <w:rPr>
          <w:rFonts w:ascii="Arial" w:hAnsi="Arial" w:cs="Arial"/>
          <w:color w:val="000000"/>
          <w:sz w:val="20"/>
          <w:szCs w:val="20"/>
        </w:rPr>
        <w:t>Education &amp; Professional Practice</w:t>
      </w:r>
      <w:r w:rsidR="00BF3C21" w:rsidRPr="00950813">
        <w:rPr>
          <w:rFonts w:ascii="Arial" w:hAnsi="Arial" w:cs="Arial"/>
          <w:color w:val="000000"/>
          <w:sz w:val="20"/>
          <w:szCs w:val="20"/>
        </w:rPr>
        <w:t>)</w:t>
      </w:r>
      <w:r w:rsidRPr="00950813">
        <w:rPr>
          <w:rFonts w:ascii="Arial" w:hAnsi="Arial" w:cs="Arial"/>
          <w:color w:val="000000"/>
          <w:sz w:val="20"/>
          <w:szCs w:val="20"/>
        </w:rPr>
        <w:t xml:space="preserve"> (HSS)</w:t>
      </w:r>
    </w:p>
    <w:p w:rsidR="00E2076F" w:rsidRPr="00950813" w:rsidRDefault="00E2076F" w:rsidP="002C6DE3">
      <w:pPr>
        <w:spacing w:after="0" w:line="240" w:lineRule="auto"/>
        <w:rPr>
          <w:rFonts w:ascii="Arial" w:hAnsi="Arial" w:cs="Arial"/>
          <w:color w:val="000000"/>
          <w:sz w:val="20"/>
          <w:szCs w:val="20"/>
        </w:rPr>
      </w:pPr>
      <w:r w:rsidRPr="00950813">
        <w:rPr>
          <w:rFonts w:ascii="Arial" w:hAnsi="Arial" w:cs="Arial"/>
          <w:color w:val="000000"/>
          <w:sz w:val="20"/>
          <w:szCs w:val="20"/>
        </w:rPr>
        <w:t>Ms D Sparrowhawk</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Faculty Director of Operations (HSS)</w:t>
      </w:r>
    </w:p>
    <w:p w:rsidR="002C6DE3" w:rsidRPr="00950813" w:rsidRDefault="002C6DE3" w:rsidP="002C6DE3">
      <w:pPr>
        <w:spacing w:after="0" w:line="240" w:lineRule="auto"/>
        <w:rPr>
          <w:rFonts w:ascii="Arial" w:hAnsi="Arial" w:cs="Arial"/>
          <w:color w:val="000000"/>
          <w:sz w:val="20"/>
          <w:szCs w:val="20"/>
        </w:rPr>
      </w:pPr>
      <w:r w:rsidRPr="00950813">
        <w:rPr>
          <w:rFonts w:ascii="Arial" w:hAnsi="Arial" w:cs="Arial"/>
          <w:color w:val="000000"/>
          <w:sz w:val="20"/>
          <w:szCs w:val="20"/>
        </w:rPr>
        <w:t>Mr J Ward</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Director of IT Services</w:t>
      </w:r>
    </w:p>
    <w:p w:rsidR="008F3800" w:rsidRPr="00950813" w:rsidRDefault="008F3800" w:rsidP="008F3800">
      <w:pPr>
        <w:spacing w:after="0" w:line="240" w:lineRule="auto"/>
        <w:rPr>
          <w:rFonts w:ascii="Arial" w:hAnsi="Arial" w:cs="Arial"/>
          <w:color w:val="000000"/>
          <w:sz w:val="20"/>
          <w:szCs w:val="20"/>
        </w:rPr>
      </w:pPr>
      <w:r w:rsidRPr="00950813">
        <w:rPr>
          <w:rFonts w:ascii="Arial" w:hAnsi="Arial" w:cs="Arial"/>
          <w:color w:val="000000"/>
          <w:sz w:val="20"/>
          <w:szCs w:val="20"/>
        </w:rPr>
        <w:t>Prof T Zhang</w:t>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r>
      <w:r w:rsidRPr="00950813">
        <w:rPr>
          <w:rFonts w:ascii="Arial" w:hAnsi="Arial" w:cs="Arial"/>
          <w:color w:val="000000"/>
          <w:sz w:val="20"/>
          <w:szCs w:val="20"/>
        </w:rPr>
        <w:tab/>
        <w:t>Head of the Graduate School (GS)</w:t>
      </w:r>
    </w:p>
    <w:p w:rsidR="002C6DE3" w:rsidRPr="00632AA2" w:rsidRDefault="002C6DE3" w:rsidP="00967240">
      <w:pPr>
        <w:spacing w:after="0" w:line="240" w:lineRule="auto"/>
        <w:rPr>
          <w:rFonts w:ascii="Arial" w:hAnsi="Arial" w:cs="Arial"/>
          <w:color w:val="000000"/>
          <w:sz w:val="20"/>
          <w:szCs w:val="20"/>
        </w:rPr>
      </w:pPr>
    </w:p>
    <w:p w:rsidR="006B476F" w:rsidRDefault="006B476F" w:rsidP="00B94A63">
      <w:pPr>
        <w:spacing w:after="0" w:line="240" w:lineRule="auto"/>
        <w:rPr>
          <w:rFonts w:ascii="Arial" w:hAnsi="Arial" w:cs="Arial"/>
          <w:sz w:val="20"/>
          <w:szCs w:val="20"/>
        </w:rPr>
      </w:pPr>
    </w:p>
    <w:p w:rsidR="003A5917" w:rsidRDefault="003A5917" w:rsidP="00B94A63">
      <w:pPr>
        <w:spacing w:after="0" w:line="240" w:lineRule="auto"/>
        <w:rPr>
          <w:rFonts w:ascii="Arial" w:hAnsi="Arial" w:cs="Arial"/>
          <w:sz w:val="20"/>
          <w:szCs w:val="20"/>
        </w:rPr>
      </w:pPr>
    </w:p>
    <w:p w:rsidR="003A5917" w:rsidRDefault="003A5917" w:rsidP="00B94A63">
      <w:pPr>
        <w:spacing w:after="0" w:line="240" w:lineRule="auto"/>
        <w:rPr>
          <w:rFonts w:ascii="Arial" w:hAnsi="Arial" w:cs="Arial"/>
          <w:sz w:val="20"/>
          <w:szCs w:val="20"/>
        </w:rPr>
      </w:pPr>
    </w:p>
    <w:p w:rsidR="003A5917" w:rsidRDefault="003A5917" w:rsidP="00B94A63">
      <w:pPr>
        <w:spacing w:after="0" w:line="240" w:lineRule="auto"/>
        <w:rPr>
          <w:rFonts w:ascii="Arial" w:hAnsi="Arial" w:cs="Arial"/>
          <w:sz w:val="20"/>
          <w:szCs w:val="20"/>
        </w:rPr>
      </w:pPr>
    </w:p>
    <w:p w:rsidR="003A5917" w:rsidRDefault="003A5917" w:rsidP="00B94A63">
      <w:pPr>
        <w:spacing w:after="0" w:line="240" w:lineRule="auto"/>
        <w:rPr>
          <w:rFonts w:ascii="Arial" w:hAnsi="Arial" w:cs="Arial"/>
          <w:sz w:val="20"/>
          <w:szCs w:val="20"/>
        </w:rPr>
      </w:pPr>
    </w:p>
    <w:p w:rsidR="00DE116C" w:rsidRDefault="00DE116C" w:rsidP="00B94A63">
      <w:pPr>
        <w:spacing w:after="0" w:line="240" w:lineRule="auto"/>
        <w:rPr>
          <w:rFonts w:ascii="Arial" w:hAnsi="Arial" w:cs="Arial"/>
          <w:sz w:val="20"/>
          <w:szCs w:val="20"/>
        </w:rPr>
      </w:pPr>
    </w:p>
    <w:p w:rsidR="00896C87" w:rsidRPr="007D4C38" w:rsidRDefault="00896C87"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Welcome and Introductions</w:t>
      </w:r>
    </w:p>
    <w:p w:rsidR="007D4C38" w:rsidRDefault="007D4C38" w:rsidP="007D4C38">
      <w:pPr>
        <w:spacing w:after="0" w:line="240" w:lineRule="auto"/>
        <w:ind w:left="720"/>
        <w:rPr>
          <w:rFonts w:ascii="Arial" w:hAnsi="Arial" w:cs="Arial"/>
          <w:sz w:val="20"/>
          <w:szCs w:val="20"/>
        </w:rPr>
      </w:pPr>
    </w:p>
    <w:p w:rsidR="00FB703C" w:rsidRPr="006348AE" w:rsidRDefault="00FF4244" w:rsidP="00FB703C">
      <w:pPr>
        <w:spacing w:after="0" w:line="240" w:lineRule="auto"/>
        <w:ind w:left="720"/>
        <w:rPr>
          <w:rFonts w:ascii="Arial" w:hAnsi="Arial" w:cs="Arial"/>
          <w:sz w:val="20"/>
          <w:szCs w:val="20"/>
        </w:rPr>
      </w:pPr>
      <w:r w:rsidRPr="006348AE">
        <w:rPr>
          <w:rFonts w:ascii="Arial" w:hAnsi="Arial" w:cs="Arial"/>
          <w:sz w:val="20"/>
          <w:szCs w:val="20"/>
        </w:rPr>
        <w:t xml:space="preserve">The Chair welcomed </w:t>
      </w:r>
      <w:r w:rsidR="002759B8" w:rsidRPr="006348AE">
        <w:rPr>
          <w:rFonts w:ascii="Arial" w:hAnsi="Arial" w:cs="Arial"/>
          <w:sz w:val="20"/>
          <w:szCs w:val="20"/>
        </w:rPr>
        <w:t xml:space="preserve">the group </w:t>
      </w:r>
      <w:r w:rsidRPr="006348AE">
        <w:rPr>
          <w:rFonts w:ascii="Arial" w:hAnsi="Arial" w:cs="Arial"/>
          <w:sz w:val="20"/>
          <w:szCs w:val="20"/>
        </w:rPr>
        <w:t>to the meeti</w:t>
      </w:r>
      <w:r w:rsidR="00BC1BCB" w:rsidRPr="006348AE">
        <w:rPr>
          <w:rFonts w:ascii="Arial" w:hAnsi="Arial" w:cs="Arial"/>
          <w:sz w:val="20"/>
          <w:szCs w:val="20"/>
        </w:rPr>
        <w:t>ng and apologies were noted.</w:t>
      </w:r>
    </w:p>
    <w:p w:rsidR="00D67D2D" w:rsidRDefault="00D67D2D" w:rsidP="00FB703C">
      <w:pPr>
        <w:spacing w:after="0" w:line="240" w:lineRule="auto"/>
        <w:ind w:left="720"/>
        <w:rPr>
          <w:rFonts w:ascii="Arial" w:hAnsi="Arial" w:cs="Arial"/>
          <w:i/>
          <w:sz w:val="20"/>
          <w:szCs w:val="20"/>
        </w:rPr>
      </w:pPr>
    </w:p>
    <w:p w:rsidR="008C6451" w:rsidRDefault="008C6451" w:rsidP="008C6451">
      <w:pPr>
        <w:spacing w:after="0" w:line="240" w:lineRule="auto"/>
        <w:rPr>
          <w:rFonts w:ascii="Arial" w:hAnsi="Arial" w:cs="Arial"/>
          <w:b/>
          <w:sz w:val="20"/>
          <w:szCs w:val="20"/>
        </w:rPr>
      </w:pPr>
      <w:r>
        <w:rPr>
          <w:rFonts w:ascii="Arial" w:hAnsi="Arial" w:cs="Arial"/>
          <w:b/>
          <w:sz w:val="20"/>
          <w:szCs w:val="20"/>
        </w:rPr>
        <w:t>2.</w:t>
      </w:r>
      <w:r>
        <w:rPr>
          <w:rFonts w:ascii="Arial" w:hAnsi="Arial" w:cs="Arial"/>
          <w:b/>
          <w:sz w:val="20"/>
          <w:szCs w:val="20"/>
        </w:rPr>
        <w:tab/>
        <w:t>Minutes of Previous Meeting</w:t>
      </w:r>
      <w:r w:rsidR="00AA540D">
        <w:rPr>
          <w:rFonts w:ascii="Arial" w:hAnsi="Arial" w:cs="Arial"/>
          <w:b/>
          <w:sz w:val="20"/>
          <w:szCs w:val="20"/>
        </w:rPr>
        <w:t xml:space="preserve"> held on </w:t>
      </w:r>
      <w:r w:rsidR="005D455F">
        <w:rPr>
          <w:rFonts w:ascii="Arial" w:hAnsi="Arial" w:cs="Arial"/>
          <w:b/>
          <w:sz w:val="20"/>
          <w:szCs w:val="20"/>
        </w:rPr>
        <w:t xml:space="preserve">11 November </w:t>
      </w:r>
      <w:r w:rsidR="00FF48E1">
        <w:rPr>
          <w:rFonts w:ascii="Arial" w:hAnsi="Arial" w:cs="Arial"/>
          <w:b/>
          <w:sz w:val="20"/>
          <w:szCs w:val="20"/>
        </w:rPr>
        <w:t>2015</w:t>
      </w:r>
    </w:p>
    <w:p w:rsidR="00262CA9" w:rsidRDefault="00262CA9" w:rsidP="008C6451">
      <w:pPr>
        <w:spacing w:after="0" w:line="240" w:lineRule="auto"/>
        <w:rPr>
          <w:rFonts w:ascii="Arial" w:hAnsi="Arial" w:cs="Arial"/>
          <w:sz w:val="20"/>
          <w:szCs w:val="20"/>
        </w:rPr>
      </w:pPr>
    </w:p>
    <w:p w:rsidR="008C6451" w:rsidRPr="008C6451" w:rsidRDefault="008C6451" w:rsidP="008C6451">
      <w:pPr>
        <w:spacing w:after="0" w:line="240" w:lineRule="auto"/>
        <w:rPr>
          <w:rFonts w:ascii="Arial" w:hAnsi="Arial" w:cs="Arial"/>
          <w:sz w:val="20"/>
          <w:szCs w:val="20"/>
          <w:u w:val="single"/>
        </w:rPr>
      </w:pPr>
      <w:r w:rsidRPr="008C6451">
        <w:rPr>
          <w:rFonts w:ascii="Arial" w:hAnsi="Arial" w:cs="Arial"/>
          <w:sz w:val="20"/>
          <w:szCs w:val="20"/>
        </w:rPr>
        <w:t>2.1</w:t>
      </w:r>
      <w:r w:rsidRPr="008C6451">
        <w:rPr>
          <w:rFonts w:ascii="Arial" w:hAnsi="Arial" w:cs="Arial"/>
          <w:sz w:val="20"/>
          <w:szCs w:val="20"/>
        </w:rPr>
        <w:tab/>
      </w:r>
      <w:r w:rsidRPr="008C6451">
        <w:rPr>
          <w:rFonts w:ascii="Arial" w:hAnsi="Arial" w:cs="Arial"/>
          <w:sz w:val="20"/>
          <w:szCs w:val="20"/>
          <w:u w:val="single"/>
        </w:rPr>
        <w:t>Accuracy</w:t>
      </w:r>
    </w:p>
    <w:p w:rsidR="008C6451" w:rsidRPr="00FF4244" w:rsidRDefault="008C6451" w:rsidP="008C6451">
      <w:pPr>
        <w:spacing w:after="0" w:line="240" w:lineRule="auto"/>
        <w:ind w:firstLine="720"/>
        <w:rPr>
          <w:rFonts w:ascii="Arial" w:hAnsi="Arial" w:cs="Arial"/>
          <w:sz w:val="20"/>
          <w:szCs w:val="20"/>
        </w:rPr>
      </w:pPr>
    </w:p>
    <w:p w:rsidR="00A014CB" w:rsidRPr="006348AE" w:rsidRDefault="00896C87" w:rsidP="00A014CB">
      <w:pPr>
        <w:spacing w:after="0" w:line="240" w:lineRule="auto"/>
        <w:ind w:left="720"/>
        <w:jc w:val="both"/>
        <w:rPr>
          <w:rFonts w:ascii="Arial" w:hAnsi="Arial" w:cs="Arial"/>
          <w:sz w:val="20"/>
          <w:szCs w:val="20"/>
        </w:rPr>
      </w:pPr>
      <w:r w:rsidRPr="006348AE">
        <w:rPr>
          <w:rFonts w:ascii="Arial" w:hAnsi="Arial" w:cs="Arial"/>
          <w:sz w:val="20"/>
          <w:szCs w:val="20"/>
        </w:rPr>
        <w:t>The minutes were approved as an</w:t>
      </w:r>
      <w:r w:rsidR="00BC1BCB" w:rsidRPr="006348AE">
        <w:rPr>
          <w:rFonts w:ascii="Arial" w:hAnsi="Arial" w:cs="Arial"/>
          <w:sz w:val="20"/>
          <w:szCs w:val="20"/>
        </w:rPr>
        <w:t xml:space="preserve"> accurate record of the meeting</w:t>
      </w:r>
      <w:r w:rsidR="005D455F" w:rsidRPr="006348AE">
        <w:rPr>
          <w:rFonts w:ascii="Arial" w:hAnsi="Arial" w:cs="Arial"/>
          <w:sz w:val="20"/>
          <w:szCs w:val="20"/>
        </w:rPr>
        <w:t>.</w:t>
      </w:r>
      <w:r w:rsidR="00487848" w:rsidRPr="006348AE">
        <w:rPr>
          <w:rFonts w:ascii="Arial" w:hAnsi="Arial" w:cs="Arial"/>
          <w:sz w:val="20"/>
          <w:szCs w:val="20"/>
        </w:rPr>
        <w:t xml:space="preserve"> </w:t>
      </w:r>
    </w:p>
    <w:p w:rsidR="005D455F" w:rsidRDefault="005D455F" w:rsidP="00A014CB">
      <w:pPr>
        <w:spacing w:after="0" w:line="240" w:lineRule="auto"/>
        <w:ind w:left="720"/>
        <w:jc w:val="both"/>
        <w:rPr>
          <w:rFonts w:ascii="Arial" w:hAnsi="Arial" w:cs="Arial"/>
          <w:sz w:val="20"/>
          <w:szCs w:val="20"/>
        </w:rPr>
      </w:pPr>
    </w:p>
    <w:p w:rsidR="008C6451" w:rsidRPr="001E0BE2" w:rsidRDefault="008C6451" w:rsidP="008C6451">
      <w:pPr>
        <w:spacing w:after="0" w:line="240" w:lineRule="auto"/>
        <w:rPr>
          <w:rFonts w:ascii="Arial" w:hAnsi="Arial" w:cs="Arial"/>
          <w:color w:val="000000"/>
          <w:sz w:val="20"/>
          <w:szCs w:val="20"/>
          <w:u w:val="single"/>
        </w:rPr>
      </w:pPr>
      <w:r w:rsidRPr="008C6451">
        <w:rPr>
          <w:rFonts w:ascii="Arial" w:hAnsi="Arial" w:cs="Arial"/>
          <w:sz w:val="20"/>
          <w:szCs w:val="20"/>
        </w:rPr>
        <w:t>2.2</w:t>
      </w:r>
      <w:r w:rsidRPr="008C6451">
        <w:rPr>
          <w:rFonts w:ascii="Arial" w:hAnsi="Arial" w:cs="Arial"/>
          <w:sz w:val="20"/>
          <w:szCs w:val="20"/>
        </w:rPr>
        <w:tab/>
      </w:r>
      <w:r w:rsidRPr="001E0BE2">
        <w:rPr>
          <w:rFonts w:ascii="Arial" w:hAnsi="Arial" w:cs="Arial"/>
          <w:color w:val="000000"/>
          <w:sz w:val="20"/>
          <w:szCs w:val="20"/>
          <w:u w:val="single"/>
        </w:rPr>
        <w:t>Matters Arising</w:t>
      </w:r>
    </w:p>
    <w:p w:rsidR="008C6451" w:rsidRDefault="008C6451" w:rsidP="008C6451">
      <w:pPr>
        <w:spacing w:after="0" w:line="240" w:lineRule="auto"/>
        <w:rPr>
          <w:rFonts w:ascii="Arial" w:hAnsi="Arial" w:cs="Arial"/>
          <w:sz w:val="20"/>
          <w:szCs w:val="20"/>
          <w:u w:val="single"/>
        </w:rPr>
      </w:pPr>
    </w:p>
    <w:p w:rsidR="00FA3E95" w:rsidRDefault="00E15F3C" w:rsidP="006571C5">
      <w:pPr>
        <w:spacing w:after="0" w:line="240" w:lineRule="auto"/>
        <w:ind w:left="720" w:hanging="720"/>
        <w:rPr>
          <w:rFonts w:ascii="Arial" w:hAnsi="Arial" w:cs="Arial"/>
          <w:sz w:val="20"/>
          <w:szCs w:val="20"/>
        </w:rPr>
      </w:pPr>
      <w:r>
        <w:rPr>
          <w:rFonts w:ascii="Arial" w:hAnsi="Arial" w:cs="Arial"/>
          <w:sz w:val="20"/>
          <w:szCs w:val="20"/>
        </w:rPr>
        <w:t>2.2.1</w:t>
      </w:r>
      <w:r w:rsidR="00007868">
        <w:rPr>
          <w:rFonts w:ascii="Arial" w:hAnsi="Arial" w:cs="Arial"/>
          <w:sz w:val="20"/>
          <w:szCs w:val="20"/>
        </w:rPr>
        <w:tab/>
      </w:r>
      <w:r w:rsidR="00FE53FE">
        <w:rPr>
          <w:rFonts w:ascii="Arial" w:hAnsi="Arial" w:cs="Arial"/>
          <w:sz w:val="20"/>
          <w:szCs w:val="20"/>
          <w:u w:val="single"/>
        </w:rPr>
        <w:t>Minute 2.1 – Student Charters</w:t>
      </w:r>
    </w:p>
    <w:p w:rsidR="00DD65D0" w:rsidRPr="00C971F4" w:rsidRDefault="00FE53FE" w:rsidP="003A5917">
      <w:pPr>
        <w:spacing w:after="0" w:line="240" w:lineRule="auto"/>
        <w:ind w:left="720" w:hanging="720"/>
        <w:rPr>
          <w:rFonts w:ascii="Arial" w:hAnsi="Arial" w:cs="Arial"/>
          <w:i/>
          <w:sz w:val="20"/>
          <w:szCs w:val="20"/>
        </w:rPr>
      </w:pPr>
      <w:r>
        <w:rPr>
          <w:rFonts w:ascii="Arial" w:hAnsi="Arial" w:cs="Arial"/>
          <w:sz w:val="20"/>
          <w:szCs w:val="20"/>
        </w:rPr>
        <w:tab/>
      </w:r>
      <w:r w:rsidR="00951238" w:rsidRPr="00C971F4">
        <w:rPr>
          <w:rFonts w:ascii="Arial" w:hAnsi="Arial" w:cs="Arial"/>
          <w:i/>
          <w:sz w:val="20"/>
          <w:szCs w:val="20"/>
        </w:rPr>
        <w:t xml:space="preserve">Dr Osborne had written a paper which had brought together all of the previous Student Charters and had subsequently been discussed by SUBU and reviewed by Legal Services and Marketing &amp; Communications.  ESEC members were advised to contact Mr Cooke if they wished to be involved in the Working Group.  </w:t>
      </w:r>
    </w:p>
    <w:p w:rsidR="00C971F4" w:rsidRDefault="00C971F4" w:rsidP="003A5917">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The Working Group met on 2 December 2015 and members agreed to the concept of a single document and finalised the Student Charter. The paper and the Student Charter proposal was listed on the agenda for discussion and approval </w:t>
      </w:r>
      <w:r w:rsidR="00620B96">
        <w:rPr>
          <w:rFonts w:ascii="Arial" w:hAnsi="Arial" w:cs="Arial"/>
          <w:sz w:val="20"/>
          <w:szCs w:val="20"/>
        </w:rPr>
        <w:t xml:space="preserve">at the February </w:t>
      </w:r>
      <w:r>
        <w:rPr>
          <w:rFonts w:ascii="Arial" w:hAnsi="Arial" w:cs="Arial"/>
          <w:sz w:val="20"/>
          <w:szCs w:val="20"/>
        </w:rPr>
        <w:t>ESEC meeting.</w:t>
      </w:r>
    </w:p>
    <w:p w:rsidR="004F5C60" w:rsidRPr="00DD65D0" w:rsidRDefault="004F5C60" w:rsidP="00DD65D0">
      <w:pPr>
        <w:spacing w:after="0" w:line="240" w:lineRule="auto"/>
        <w:ind w:left="720" w:hanging="720"/>
        <w:jc w:val="right"/>
        <w:rPr>
          <w:rFonts w:ascii="Arial" w:hAnsi="Arial" w:cs="Arial"/>
          <w:b/>
          <w:sz w:val="20"/>
          <w:szCs w:val="20"/>
        </w:rPr>
      </w:pPr>
    </w:p>
    <w:p w:rsidR="00FE53FE" w:rsidRPr="009578EF" w:rsidRDefault="00FA3E95" w:rsidP="00926D7E">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2.2.2</w:t>
      </w:r>
      <w:r>
        <w:rPr>
          <w:rFonts w:ascii="Arial" w:hAnsi="Arial" w:cs="Arial"/>
          <w:color w:val="000000"/>
          <w:sz w:val="20"/>
          <w:szCs w:val="20"/>
        </w:rPr>
        <w:tab/>
      </w:r>
      <w:r w:rsidRPr="009578EF">
        <w:rPr>
          <w:rFonts w:ascii="Arial" w:hAnsi="Arial" w:cs="Arial"/>
          <w:color w:val="000000"/>
          <w:sz w:val="20"/>
          <w:szCs w:val="20"/>
          <w:u w:val="single"/>
        </w:rPr>
        <w:t>Minute</w:t>
      </w:r>
      <w:r w:rsidR="00FE53FE" w:rsidRPr="009578EF">
        <w:rPr>
          <w:rFonts w:ascii="Arial" w:hAnsi="Arial" w:cs="Arial"/>
          <w:color w:val="000000"/>
          <w:sz w:val="20"/>
          <w:szCs w:val="20"/>
          <w:u w:val="single"/>
        </w:rPr>
        <w:t xml:space="preserve"> 2.</w:t>
      </w:r>
      <w:r w:rsidR="009578EF" w:rsidRPr="009578EF">
        <w:rPr>
          <w:rFonts w:ascii="Arial" w:hAnsi="Arial" w:cs="Arial"/>
          <w:color w:val="000000"/>
          <w:sz w:val="20"/>
          <w:szCs w:val="20"/>
          <w:u w:val="single"/>
        </w:rPr>
        <w:t>1. – Student Charters</w:t>
      </w:r>
    </w:p>
    <w:p w:rsidR="00B779CD" w:rsidRDefault="00FE53FE" w:rsidP="003A5917">
      <w:pPr>
        <w:spacing w:after="0" w:line="240" w:lineRule="auto"/>
        <w:rPr>
          <w:rFonts w:ascii="Arial" w:hAnsi="Arial" w:cs="Arial"/>
          <w:color w:val="000000"/>
          <w:sz w:val="20"/>
          <w:szCs w:val="20"/>
        </w:rPr>
      </w:pPr>
      <w:r>
        <w:rPr>
          <w:rFonts w:ascii="Arial" w:hAnsi="Arial" w:cs="Arial"/>
          <w:i/>
          <w:color w:val="000000"/>
          <w:sz w:val="20"/>
          <w:szCs w:val="20"/>
        </w:rPr>
        <w:tab/>
      </w:r>
      <w:r w:rsidR="00C971F4">
        <w:rPr>
          <w:rFonts w:ascii="Arial" w:hAnsi="Arial" w:cs="Arial"/>
          <w:i/>
          <w:color w:val="000000"/>
          <w:sz w:val="20"/>
          <w:szCs w:val="20"/>
        </w:rPr>
        <w:t xml:space="preserve">The Committee agreed that the SUBU Vice-President (Welfare) and a member of the Lad Culture </w:t>
      </w:r>
      <w:r w:rsidR="00C971F4">
        <w:rPr>
          <w:rFonts w:ascii="Arial" w:hAnsi="Arial" w:cs="Arial"/>
          <w:i/>
          <w:color w:val="000000"/>
          <w:sz w:val="20"/>
          <w:szCs w:val="20"/>
        </w:rPr>
        <w:tab/>
        <w:t xml:space="preserve">Working Group (LCWG) should be involved in future discussions.  </w:t>
      </w:r>
      <w:r w:rsidR="006348AE">
        <w:rPr>
          <w:rFonts w:ascii="Arial" w:hAnsi="Arial" w:cs="Arial"/>
          <w:i/>
          <w:color w:val="000000"/>
          <w:sz w:val="20"/>
          <w:szCs w:val="20"/>
        </w:rPr>
        <w:t xml:space="preserve">An update would be </w:t>
      </w:r>
      <w:r w:rsidR="00C971F4">
        <w:rPr>
          <w:rFonts w:ascii="Arial" w:hAnsi="Arial" w:cs="Arial"/>
          <w:i/>
          <w:color w:val="000000"/>
          <w:sz w:val="20"/>
          <w:szCs w:val="20"/>
        </w:rPr>
        <w:t>provide</w:t>
      </w:r>
      <w:r w:rsidR="006348AE">
        <w:rPr>
          <w:rFonts w:ascii="Arial" w:hAnsi="Arial" w:cs="Arial"/>
          <w:i/>
          <w:color w:val="000000"/>
          <w:sz w:val="20"/>
          <w:szCs w:val="20"/>
        </w:rPr>
        <w:t>d</w:t>
      </w:r>
      <w:r w:rsidR="00C971F4">
        <w:rPr>
          <w:rFonts w:ascii="Arial" w:hAnsi="Arial" w:cs="Arial"/>
          <w:i/>
          <w:color w:val="000000"/>
          <w:sz w:val="20"/>
          <w:szCs w:val="20"/>
        </w:rPr>
        <w:t xml:space="preserve"> at </w:t>
      </w:r>
      <w:r w:rsidR="006348AE">
        <w:rPr>
          <w:rFonts w:ascii="Arial" w:hAnsi="Arial" w:cs="Arial"/>
          <w:i/>
          <w:color w:val="000000"/>
          <w:sz w:val="20"/>
          <w:szCs w:val="20"/>
        </w:rPr>
        <w:tab/>
      </w:r>
      <w:r w:rsidR="00C971F4">
        <w:rPr>
          <w:rFonts w:ascii="Arial" w:hAnsi="Arial" w:cs="Arial"/>
          <w:i/>
          <w:color w:val="000000"/>
          <w:sz w:val="20"/>
          <w:szCs w:val="20"/>
        </w:rPr>
        <w:t>the February meeting of ESEC.</w:t>
      </w:r>
    </w:p>
    <w:p w:rsidR="00C971F4" w:rsidRDefault="00C971F4" w:rsidP="003A5917">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b/>
          <w:color w:val="000000"/>
          <w:sz w:val="20"/>
          <w:szCs w:val="20"/>
        </w:rPr>
        <w:t>Action Completed:</w:t>
      </w:r>
      <w:r>
        <w:rPr>
          <w:rFonts w:ascii="Arial" w:hAnsi="Arial" w:cs="Arial"/>
          <w:color w:val="000000"/>
          <w:sz w:val="20"/>
          <w:szCs w:val="20"/>
        </w:rPr>
        <w:t xml:space="preserve">  Both the SUBU VP (Welfare) and James Palfreman-Kay from the LCWG were </w:t>
      </w:r>
      <w:r>
        <w:rPr>
          <w:rFonts w:ascii="Arial" w:hAnsi="Arial" w:cs="Arial"/>
          <w:color w:val="000000"/>
          <w:sz w:val="20"/>
          <w:szCs w:val="20"/>
        </w:rPr>
        <w:tab/>
        <w:t xml:space="preserve">included in the discussions drawing up the proposed single new Student </w:t>
      </w:r>
      <w:r>
        <w:rPr>
          <w:rFonts w:ascii="Arial" w:hAnsi="Arial" w:cs="Arial"/>
          <w:color w:val="000000"/>
          <w:sz w:val="20"/>
          <w:szCs w:val="20"/>
        </w:rPr>
        <w:tab/>
        <w:t xml:space="preserve">Charter as was </w:t>
      </w:r>
      <w:r w:rsidR="00620B96">
        <w:rPr>
          <w:rFonts w:ascii="Arial" w:hAnsi="Arial" w:cs="Arial"/>
          <w:color w:val="000000"/>
          <w:sz w:val="20"/>
          <w:szCs w:val="20"/>
        </w:rPr>
        <w:t xml:space="preserve">being </w:t>
      </w:r>
      <w:r w:rsidR="00620B96">
        <w:rPr>
          <w:rFonts w:ascii="Arial" w:hAnsi="Arial" w:cs="Arial"/>
          <w:color w:val="000000"/>
          <w:sz w:val="20"/>
          <w:szCs w:val="20"/>
        </w:rPr>
        <w:tab/>
      </w:r>
      <w:r>
        <w:rPr>
          <w:rFonts w:ascii="Arial" w:hAnsi="Arial" w:cs="Arial"/>
          <w:color w:val="000000"/>
          <w:sz w:val="20"/>
          <w:szCs w:val="20"/>
        </w:rPr>
        <w:t>presented to the Committee on 11 February 2016.  SUBU agree</w:t>
      </w:r>
      <w:r w:rsidR="00620B96">
        <w:rPr>
          <w:rFonts w:ascii="Arial" w:hAnsi="Arial" w:cs="Arial"/>
          <w:color w:val="000000"/>
          <w:sz w:val="20"/>
          <w:szCs w:val="20"/>
        </w:rPr>
        <w:t>d</w:t>
      </w:r>
      <w:r>
        <w:rPr>
          <w:rFonts w:ascii="Arial" w:hAnsi="Arial" w:cs="Arial"/>
          <w:color w:val="000000"/>
          <w:sz w:val="20"/>
          <w:szCs w:val="20"/>
        </w:rPr>
        <w:t xml:space="preserve"> with the LCWG representatives </w:t>
      </w:r>
      <w:r w:rsidR="00620B96">
        <w:rPr>
          <w:rFonts w:ascii="Arial" w:hAnsi="Arial" w:cs="Arial"/>
          <w:color w:val="000000"/>
          <w:sz w:val="20"/>
          <w:szCs w:val="20"/>
        </w:rPr>
        <w:tab/>
        <w:t xml:space="preserve">that it would </w:t>
      </w:r>
      <w:r>
        <w:rPr>
          <w:rFonts w:ascii="Arial" w:hAnsi="Arial" w:cs="Arial"/>
          <w:color w:val="000000"/>
          <w:sz w:val="20"/>
          <w:szCs w:val="20"/>
        </w:rPr>
        <w:t xml:space="preserve">be important to </w:t>
      </w:r>
      <w:r w:rsidR="00312D26">
        <w:rPr>
          <w:rFonts w:ascii="Arial" w:hAnsi="Arial" w:cs="Arial"/>
          <w:color w:val="000000"/>
          <w:sz w:val="20"/>
          <w:szCs w:val="20"/>
        </w:rPr>
        <w:t>ensure that the new Charter beca</w:t>
      </w:r>
      <w:r>
        <w:rPr>
          <w:rFonts w:ascii="Arial" w:hAnsi="Arial" w:cs="Arial"/>
          <w:color w:val="000000"/>
          <w:sz w:val="20"/>
          <w:szCs w:val="20"/>
        </w:rPr>
        <w:t xml:space="preserve">me an active document for students </w:t>
      </w:r>
      <w:r w:rsidR="00620B96">
        <w:rPr>
          <w:rFonts w:ascii="Arial" w:hAnsi="Arial" w:cs="Arial"/>
          <w:color w:val="000000"/>
          <w:sz w:val="20"/>
          <w:szCs w:val="20"/>
        </w:rPr>
        <w:tab/>
      </w:r>
      <w:r>
        <w:rPr>
          <w:rFonts w:ascii="Arial" w:hAnsi="Arial" w:cs="Arial"/>
          <w:color w:val="000000"/>
          <w:sz w:val="20"/>
          <w:szCs w:val="20"/>
        </w:rPr>
        <w:t>through induction to ensure that expecta</w:t>
      </w:r>
      <w:r w:rsidR="00312D26">
        <w:rPr>
          <w:rFonts w:ascii="Arial" w:hAnsi="Arial" w:cs="Arial"/>
          <w:color w:val="000000"/>
          <w:sz w:val="20"/>
          <w:szCs w:val="20"/>
        </w:rPr>
        <w:t>tions of appropriate behaviour we</w:t>
      </w:r>
      <w:r>
        <w:rPr>
          <w:rFonts w:ascii="Arial" w:hAnsi="Arial" w:cs="Arial"/>
          <w:color w:val="000000"/>
          <w:sz w:val="20"/>
          <w:szCs w:val="20"/>
        </w:rPr>
        <w:t xml:space="preserve">re fully discussed and </w:t>
      </w:r>
      <w:r w:rsidR="00620B96">
        <w:rPr>
          <w:rFonts w:ascii="Arial" w:hAnsi="Arial" w:cs="Arial"/>
          <w:color w:val="000000"/>
          <w:sz w:val="20"/>
          <w:szCs w:val="20"/>
        </w:rPr>
        <w:tab/>
      </w:r>
      <w:r>
        <w:rPr>
          <w:rFonts w:ascii="Arial" w:hAnsi="Arial" w:cs="Arial"/>
          <w:color w:val="000000"/>
          <w:sz w:val="20"/>
          <w:szCs w:val="20"/>
        </w:rPr>
        <w:t>understood by all.</w:t>
      </w:r>
    </w:p>
    <w:p w:rsidR="00FA3E95" w:rsidRDefault="00FA3E95" w:rsidP="00FA3E95">
      <w:pPr>
        <w:spacing w:after="0" w:line="240" w:lineRule="auto"/>
        <w:jc w:val="both"/>
        <w:rPr>
          <w:rFonts w:ascii="Arial" w:hAnsi="Arial" w:cs="Arial"/>
          <w:color w:val="000000"/>
          <w:sz w:val="20"/>
          <w:szCs w:val="20"/>
        </w:rPr>
      </w:pPr>
    </w:p>
    <w:p w:rsidR="00B779CD" w:rsidRDefault="00FA3E95" w:rsidP="006571C5">
      <w:pPr>
        <w:spacing w:after="0" w:line="240" w:lineRule="auto"/>
        <w:jc w:val="both"/>
        <w:rPr>
          <w:rFonts w:ascii="Arial" w:hAnsi="Arial" w:cs="Arial"/>
          <w:i/>
          <w:color w:val="000000"/>
          <w:sz w:val="20"/>
          <w:szCs w:val="20"/>
        </w:rPr>
      </w:pPr>
      <w:r>
        <w:rPr>
          <w:rFonts w:ascii="Arial" w:hAnsi="Arial" w:cs="Arial"/>
          <w:color w:val="000000"/>
          <w:sz w:val="20"/>
          <w:szCs w:val="20"/>
        </w:rPr>
        <w:t>2.2.3</w:t>
      </w:r>
      <w:r>
        <w:rPr>
          <w:rFonts w:ascii="Arial" w:hAnsi="Arial" w:cs="Arial"/>
          <w:color w:val="000000"/>
          <w:sz w:val="20"/>
          <w:szCs w:val="20"/>
        </w:rPr>
        <w:tab/>
      </w:r>
      <w:r w:rsidRPr="009578EF">
        <w:rPr>
          <w:rFonts w:ascii="Arial" w:hAnsi="Arial" w:cs="Arial"/>
          <w:color w:val="000000"/>
          <w:sz w:val="20"/>
          <w:szCs w:val="20"/>
          <w:u w:val="single"/>
        </w:rPr>
        <w:t>Minute</w:t>
      </w:r>
      <w:r w:rsidR="00B779CD" w:rsidRPr="009578EF">
        <w:rPr>
          <w:rFonts w:ascii="Arial" w:hAnsi="Arial" w:cs="Arial"/>
          <w:color w:val="000000"/>
          <w:sz w:val="20"/>
          <w:szCs w:val="20"/>
          <w:u w:val="single"/>
        </w:rPr>
        <w:t xml:space="preserve"> 2.</w:t>
      </w:r>
      <w:r w:rsidR="009578EF" w:rsidRPr="009578EF">
        <w:rPr>
          <w:rFonts w:ascii="Arial" w:hAnsi="Arial" w:cs="Arial"/>
          <w:color w:val="000000"/>
          <w:sz w:val="20"/>
          <w:szCs w:val="20"/>
          <w:u w:val="single"/>
        </w:rPr>
        <w:t>2.1.13 – Review of Education &amp; Student Experience Plans (ESEPs) 2014/15</w:t>
      </w:r>
    </w:p>
    <w:p w:rsidR="00AA2330" w:rsidRPr="00312D26" w:rsidRDefault="00620B96" w:rsidP="003A5917">
      <w:pPr>
        <w:spacing w:after="0" w:line="240" w:lineRule="auto"/>
        <w:ind w:left="34" w:hanging="34"/>
        <w:rPr>
          <w:rFonts w:ascii="Arial" w:hAnsi="Arial" w:cs="Arial"/>
          <w:i/>
          <w:sz w:val="20"/>
          <w:szCs w:val="20"/>
        </w:rPr>
      </w:pPr>
      <w:r>
        <w:rPr>
          <w:rFonts w:ascii="Arial" w:hAnsi="Arial" w:cs="Arial"/>
          <w:i/>
          <w:color w:val="000000"/>
          <w:sz w:val="20"/>
          <w:szCs w:val="20"/>
        </w:rPr>
        <w:tab/>
      </w:r>
      <w:r w:rsidR="00B779CD">
        <w:rPr>
          <w:rFonts w:ascii="Arial" w:hAnsi="Arial" w:cs="Arial"/>
          <w:i/>
          <w:color w:val="000000"/>
          <w:sz w:val="20"/>
          <w:szCs w:val="20"/>
        </w:rPr>
        <w:tab/>
      </w:r>
      <w:r w:rsidRPr="00312D26">
        <w:rPr>
          <w:rFonts w:ascii="Arial" w:hAnsi="Arial" w:cs="Arial"/>
          <w:i/>
          <w:sz w:val="20"/>
          <w:szCs w:val="20"/>
        </w:rPr>
        <w:t xml:space="preserve">The current University timetabling system and processes had been reviewed. The current class group </w:t>
      </w:r>
      <w:r w:rsidR="003A5917">
        <w:rPr>
          <w:rFonts w:ascii="Arial" w:hAnsi="Arial" w:cs="Arial"/>
          <w:i/>
          <w:sz w:val="20"/>
          <w:szCs w:val="20"/>
        </w:rPr>
        <w:tab/>
      </w:r>
      <w:r w:rsidRPr="00312D26">
        <w:rPr>
          <w:rFonts w:ascii="Arial" w:hAnsi="Arial" w:cs="Arial"/>
          <w:i/>
          <w:sz w:val="20"/>
          <w:szCs w:val="20"/>
        </w:rPr>
        <w:t>level timetabling d</w:t>
      </w:r>
      <w:r w:rsidR="00312D26">
        <w:rPr>
          <w:rFonts w:ascii="Arial" w:hAnsi="Arial" w:cs="Arial"/>
          <w:i/>
          <w:sz w:val="20"/>
          <w:szCs w:val="20"/>
        </w:rPr>
        <w:t>id</w:t>
      </w:r>
      <w:r w:rsidRPr="00312D26">
        <w:rPr>
          <w:rFonts w:ascii="Arial" w:hAnsi="Arial" w:cs="Arial"/>
          <w:i/>
          <w:sz w:val="20"/>
          <w:szCs w:val="20"/>
        </w:rPr>
        <w:t xml:space="preserve"> not support the addition of smaller student groups to allocate in individual staff </w:t>
      </w:r>
      <w:r w:rsidR="003A5917">
        <w:rPr>
          <w:rFonts w:ascii="Arial" w:hAnsi="Arial" w:cs="Arial"/>
          <w:i/>
          <w:sz w:val="20"/>
          <w:szCs w:val="20"/>
        </w:rPr>
        <w:tab/>
      </w:r>
      <w:r w:rsidRPr="00312D26">
        <w:rPr>
          <w:rFonts w:ascii="Arial" w:hAnsi="Arial" w:cs="Arial"/>
          <w:i/>
          <w:sz w:val="20"/>
          <w:szCs w:val="20"/>
        </w:rPr>
        <w:t>offices.  The provision of individual student timetables w</w:t>
      </w:r>
      <w:r w:rsidR="00312D26">
        <w:rPr>
          <w:rFonts w:ascii="Arial" w:hAnsi="Arial" w:cs="Arial"/>
          <w:i/>
          <w:sz w:val="20"/>
          <w:szCs w:val="20"/>
        </w:rPr>
        <w:t>ould</w:t>
      </w:r>
      <w:r w:rsidRPr="00312D26">
        <w:rPr>
          <w:rFonts w:ascii="Arial" w:hAnsi="Arial" w:cs="Arial"/>
          <w:i/>
          <w:sz w:val="20"/>
          <w:szCs w:val="20"/>
        </w:rPr>
        <w:t xml:space="preserve"> be a focus of the Student Journey Unified </w:t>
      </w:r>
      <w:r w:rsidR="003A5917">
        <w:rPr>
          <w:rFonts w:ascii="Arial" w:hAnsi="Arial" w:cs="Arial"/>
          <w:i/>
          <w:sz w:val="20"/>
          <w:szCs w:val="20"/>
        </w:rPr>
        <w:tab/>
      </w:r>
      <w:r w:rsidRPr="00312D26">
        <w:rPr>
          <w:rFonts w:ascii="Arial" w:hAnsi="Arial" w:cs="Arial"/>
          <w:i/>
          <w:sz w:val="20"/>
          <w:szCs w:val="20"/>
        </w:rPr>
        <w:t xml:space="preserve">Calendar phase and should allow the addition of ad hoc meetings in offices or other small spaces to be </w:t>
      </w:r>
      <w:r w:rsidR="003A5917">
        <w:rPr>
          <w:rFonts w:ascii="Arial" w:hAnsi="Arial" w:cs="Arial"/>
          <w:i/>
          <w:sz w:val="20"/>
          <w:szCs w:val="20"/>
        </w:rPr>
        <w:tab/>
      </w:r>
      <w:r w:rsidRPr="00312D26">
        <w:rPr>
          <w:rFonts w:ascii="Arial" w:hAnsi="Arial" w:cs="Arial"/>
          <w:i/>
          <w:sz w:val="20"/>
          <w:szCs w:val="20"/>
        </w:rPr>
        <w:t xml:space="preserve">shown alongside timetabled teaching.  In the interim for 2015/16, a generic “room” entitled Staff Office has </w:t>
      </w:r>
      <w:r w:rsidR="003A5917">
        <w:rPr>
          <w:rFonts w:ascii="Arial" w:hAnsi="Arial" w:cs="Arial"/>
          <w:i/>
          <w:sz w:val="20"/>
          <w:szCs w:val="20"/>
        </w:rPr>
        <w:tab/>
      </w:r>
      <w:r w:rsidRPr="00312D26">
        <w:rPr>
          <w:rFonts w:ascii="Arial" w:hAnsi="Arial" w:cs="Arial"/>
          <w:i/>
          <w:sz w:val="20"/>
          <w:szCs w:val="20"/>
        </w:rPr>
        <w:t xml:space="preserve">been set up, to enable drop-in or surgery sessions to be held in staff offices.  Students can go to the staff </w:t>
      </w:r>
      <w:r w:rsidR="003A5917">
        <w:rPr>
          <w:rFonts w:ascii="Arial" w:hAnsi="Arial" w:cs="Arial"/>
          <w:i/>
          <w:sz w:val="20"/>
          <w:szCs w:val="20"/>
        </w:rPr>
        <w:tab/>
      </w:r>
      <w:r w:rsidRPr="00312D26">
        <w:rPr>
          <w:rFonts w:ascii="Arial" w:hAnsi="Arial" w:cs="Arial"/>
          <w:i/>
          <w:sz w:val="20"/>
          <w:szCs w:val="20"/>
        </w:rPr>
        <w:t xml:space="preserve">office of the lecturer attached to the events.  Further development of this function would be considered as </w:t>
      </w:r>
      <w:r w:rsidR="003A5917">
        <w:rPr>
          <w:rFonts w:ascii="Arial" w:hAnsi="Arial" w:cs="Arial"/>
          <w:i/>
          <w:sz w:val="20"/>
          <w:szCs w:val="20"/>
        </w:rPr>
        <w:tab/>
      </w:r>
      <w:r w:rsidRPr="00312D26">
        <w:rPr>
          <w:rFonts w:ascii="Arial" w:hAnsi="Arial" w:cs="Arial"/>
          <w:i/>
          <w:sz w:val="20"/>
          <w:szCs w:val="20"/>
        </w:rPr>
        <w:t>part of future enhancements to the online timetable.</w:t>
      </w:r>
    </w:p>
    <w:p w:rsidR="00620B96" w:rsidRDefault="00620B96" w:rsidP="003A5917">
      <w:pPr>
        <w:pStyle w:val="CommentText"/>
        <w:spacing w:after="0"/>
        <w:rPr>
          <w:rFonts w:ascii="Arial" w:hAnsi="Arial" w:cs="Arial"/>
          <w:color w:val="000000"/>
          <w:lang w:val="en-GB"/>
        </w:rPr>
      </w:pPr>
      <w:r>
        <w:rPr>
          <w:rFonts w:ascii="Arial" w:hAnsi="Arial" w:cs="Arial"/>
        </w:rPr>
        <w:tab/>
      </w:r>
      <w:r w:rsidRPr="00620B96">
        <w:rPr>
          <w:rFonts w:ascii="Arial" w:hAnsi="Arial" w:cs="Arial"/>
          <w:b/>
        </w:rPr>
        <w:t>Action Ongoing:</w:t>
      </w:r>
      <w:r w:rsidRPr="00620B96">
        <w:rPr>
          <w:rFonts w:ascii="Arial" w:hAnsi="Arial" w:cs="Arial"/>
        </w:rPr>
        <w:t xml:space="preserve">  </w:t>
      </w:r>
      <w:r>
        <w:rPr>
          <w:rFonts w:ascii="Arial" w:hAnsi="Arial" w:cs="Arial"/>
          <w:lang w:val="en-GB"/>
        </w:rPr>
        <w:t xml:space="preserve"> C</w:t>
      </w:r>
      <w:r w:rsidRPr="00620B96">
        <w:rPr>
          <w:rFonts w:ascii="Arial" w:hAnsi="Arial" w:cs="Arial"/>
          <w:color w:val="000000"/>
          <w:lang w:val="en-GB"/>
        </w:rPr>
        <w:t xml:space="preserve">ompletion </w:t>
      </w:r>
      <w:r>
        <w:rPr>
          <w:rFonts w:ascii="Arial" w:hAnsi="Arial" w:cs="Arial"/>
          <w:color w:val="000000"/>
          <w:lang w:val="en-GB"/>
        </w:rPr>
        <w:t xml:space="preserve">would be most likely to be in the 2017/18 academic year.  </w:t>
      </w:r>
      <w:r w:rsidRPr="00620B96">
        <w:rPr>
          <w:rFonts w:ascii="Arial" w:hAnsi="Arial" w:cs="Arial"/>
          <w:color w:val="000000"/>
          <w:lang w:val="en-GB"/>
        </w:rPr>
        <w:t xml:space="preserve">Due to IT </w:t>
      </w:r>
      <w:r>
        <w:rPr>
          <w:rFonts w:ascii="Arial" w:hAnsi="Arial" w:cs="Arial"/>
          <w:color w:val="000000"/>
          <w:lang w:val="en-GB"/>
        </w:rPr>
        <w:tab/>
      </w:r>
      <w:r w:rsidRPr="00620B96">
        <w:rPr>
          <w:rFonts w:ascii="Arial" w:hAnsi="Arial" w:cs="Arial"/>
          <w:color w:val="000000"/>
          <w:lang w:val="en-GB"/>
        </w:rPr>
        <w:t xml:space="preserve">resources being allocated to directly support the SITS Project and with the Unified Calendar activity </w:t>
      </w:r>
      <w:r>
        <w:rPr>
          <w:rFonts w:ascii="Arial" w:hAnsi="Arial" w:cs="Arial"/>
          <w:color w:val="000000"/>
          <w:lang w:val="en-GB"/>
        </w:rPr>
        <w:tab/>
      </w:r>
      <w:r w:rsidRPr="00620B96">
        <w:rPr>
          <w:rFonts w:ascii="Arial" w:hAnsi="Arial" w:cs="Arial"/>
          <w:color w:val="000000"/>
          <w:lang w:val="en-GB"/>
        </w:rPr>
        <w:t xml:space="preserve">being dependent on the SITS solution being implemented, the Unified Calendar recommendation </w:t>
      </w:r>
      <w:r>
        <w:rPr>
          <w:rFonts w:ascii="Arial" w:hAnsi="Arial" w:cs="Arial"/>
          <w:color w:val="000000"/>
          <w:lang w:val="en-GB"/>
        </w:rPr>
        <w:tab/>
      </w:r>
      <w:r w:rsidRPr="00620B96">
        <w:rPr>
          <w:rFonts w:ascii="Arial" w:hAnsi="Arial" w:cs="Arial"/>
          <w:color w:val="000000"/>
          <w:lang w:val="en-GB"/>
        </w:rPr>
        <w:t>was de-</w:t>
      </w:r>
      <w:r w:rsidR="003A5917">
        <w:rPr>
          <w:rFonts w:ascii="Arial" w:hAnsi="Arial" w:cs="Arial"/>
          <w:color w:val="000000"/>
          <w:lang w:val="en-GB"/>
        </w:rPr>
        <w:tab/>
      </w:r>
      <w:r w:rsidRPr="00620B96">
        <w:rPr>
          <w:rFonts w:ascii="Arial" w:hAnsi="Arial" w:cs="Arial"/>
          <w:color w:val="000000"/>
          <w:lang w:val="en-GB"/>
        </w:rPr>
        <w:t>scoped from the SJP</w:t>
      </w:r>
      <w:r>
        <w:rPr>
          <w:rFonts w:ascii="Arial" w:hAnsi="Arial" w:cs="Arial"/>
          <w:color w:val="000000"/>
          <w:lang w:val="en-GB"/>
        </w:rPr>
        <w:t xml:space="preserve">.  </w:t>
      </w:r>
      <w:r w:rsidRPr="00620B96">
        <w:rPr>
          <w:rFonts w:ascii="Arial" w:hAnsi="Arial" w:cs="Arial"/>
          <w:color w:val="000000"/>
          <w:lang w:val="en-GB"/>
        </w:rPr>
        <w:t xml:space="preserve">It is now being assessed as a standalone project (under the co-ordination of OVC) </w:t>
      </w:r>
      <w:r w:rsidR="003A5917">
        <w:rPr>
          <w:rFonts w:ascii="Arial" w:hAnsi="Arial" w:cs="Arial"/>
          <w:color w:val="000000"/>
          <w:lang w:val="en-GB"/>
        </w:rPr>
        <w:tab/>
      </w:r>
      <w:r w:rsidRPr="00620B96">
        <w:rPr>
          <w:rFonts w:ascii="Arial" w:hAnsi="Arial" w:cs="Arial"/>
          <w:color w:val="000000"/>
          <w:lang w:val="en-GB"/>
        </w:rPr>
        <w:t xml:space="preserve">involving IT, Estates and PRIME.  It is likely that the primary focus of the </w:t>
      </w:r>
      <w:r w:rsidR="00D11584">
        <w:rPr>
          <w:rFonts w:ascii="Arial" w:hAnsi="Arial" w:cs="Arial"/>
          <w:color w:val="000000"/>
          <w:lang w:val="en-GB"/>
        </w:rPr>
        <w:tab/>
      </w:r>
      <w:r w:rsidRPr="00620B96">
        <w:rPr>
          <w:rFonts w:ascii="Arial" w:hAnsi="Arial" w:cs="Arial"/>
          <w:color w:val="000000"/>
          <w:lang w:val="en-GB"/>
        </w:rPr>
        <w:t xml:space="preserve">reshaped project will be to </w:t>
      </w:r>
      <w:r w:rsidR="003A5917">
        <w:rPr>
          <w:rFonts w:ascii="Arial" w:hAnsi="Arial" w:cs="Arial"/>
          <w:color w:val="000000"/>
          <w:lang w:val="en-GB"/>
        </w:rPr>
        <w:tab/>
      </w:r>
      <w:r w:rsidRPr="00620B96">
        <w:rPr>
          <w:rFonts w:ascii="Arial" w:hAnsi="Arial" w:cs="Arial"/>
          <w:color w:val="000000"/>
          <w:lang w:val="en-GB"/>
        </w:rPr>
        <w:t xml:space="preserve">provide management information with the secondary benefit to student experience. The timeline for the </w:t>
      </w:r>
      <w:r w:rsidR="003A5917">
        <w:rPr>
          <w:rFonts w:ascii="Arial" w:hAnsi="Arial" w:cs="Arial"/>
          <w:color w:val="000000"/>
          <w:lang w:val="en-GB"/>
        </w:rPr>
        <w:tab/>
      </w:r>
      <w:r w:rsidRPr="00620B96">
        <w:rPr>
          <w:rFonts w:ascii="Arial" w:hAnsi="Arial" w:cs="Arial"/>
          <w:color w:val="000000"/>
          <w:lang w:val="en-GB"/>
        </w:rPr>
        <w:t xml:space="preserve">project is dependent on progress with SITS, so further enhancements to this aspect of the timetabling </w:t>
      </w:r>
      <w:r w:rsidR="003A5917">
        <w:rPr>
          <w:rFonts w:ascii="Arial" w:hAnsi="Arial" w:cs="Arial"/>
          <w:color w:val="000000"/>
          <w:lang w:val="en-GB"/>
        </w:rPr>
        <w:tab/>
      </w:r>
      <w:r w:rsidRPr="00620B96">
        <w:rPr>
          <w:rFonts w:ascii="Arial" w:hAnsi="Arial" w:cs="Arial"/>
          <w:color w:val="000000"/>
          <w:lang w:val="en-GB"/>
        </w:rPr>
        <w:t>function will not be possible until 17/18 AY at the earliest.</w:t>
      </w:r>
    </w:p>
    <w:p w:rsidR="00312D26" w:rsidRDefault="00312D26" w:rsidP="001F5FF1">
      <w:pPr>
        <w:spacing w:after="0" w:line="240" w:lineRule="auto"/>
        <w:ind w:left="720"/>
        <w:jc w:val="both"/>
        <w:rPr>
          <w:rFonts w:ascii="Arial" w:hAnsi="Arial" w:cs="Arial"/>
          <w:color w:val="000000"/>
          <w:sz w:val="20"/>
          <w:szCs w:val="20"/>
        </w:rPr>
      </w:pPr>
    </w:p>
    <w:p w:rsidR="0008609B" w:rsidRPr="009578EF" w:rsidRDefault="00AA2330" w:rsidP="006571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2.2.4</w:t>
      </w:r>
      <w:r>
        <w:rPr>
          <w:rFonts w:ascii="Arial" w:hAnsi="Arial" w:cs="Arial"/>
          <w:color w:val="000000"/>
          <w:sz w:val="20"/>
          <w:szCs w:val="20"/>
        </w:rPr>
        <w:tab/>
      </w:r>
      <w:r w:rsidRPr="009578EF">
        <w:rPr>
          <w:rFonts w:ascii="Arial" w:hAnsi="Arial" w:cs="Arial"/>
          <w:color w:val="000000"/>
          <w:sz w:val="20"/>
          <w:szCs w:val="20"/>
          <w:u w:val="single"/>
        </w:rPr>
        <w:t>Minute</w:t>
      </w:r>
      <w:r w:rsidR="0008609B" w:rsidRPr="009578EF">
        <w:rPr>
          <w:rFonts w:ascii="Arial" w:hAnsi="Arial" w:cs="Arial"/>
          <w:color w:val="000000"/>
          <w:sz w:val="20"/>
          <w:szCs w:val="20"/>
          <w:u w:val="single"/>
        </w:rPr>
        <w:t xml:space="preserve"> 2.</w:t>
      </w:r>
      <w:r w:rsidR="009578EF" w:rsidRPr="009578EF">
        <w:rPr>
          <w:rFonts w:ascii="Arial" w:hAnsi="Arial" w:cs="Arial"/>
          <w:color w:val="000000"/>
          <w:sz w:val="20"/>
          <w:szCs w:val="20"/>
          <w:u w:val="single"/>
        </w:rPr>
        <w:t>2.9 – NSS Results</w:t>
      </w:r>
    </w:p>
    <w:p w:rsidR="00D11584" w:rsidRDefault="0008609B" w:rsidP="003A5917">
      <w:pPr>
        <w:spacing w:after="0" w:line="240" w:lineRule="auto"/>
        <w:rPr>
          <w:rFonts w:ascii="Arial" w:hAnsi="Arial" w:cs="Arial"/>
          <w:bCs/>
          <w:i/>
          <w:iCs/>
          <w:sz w:val="20"/>
          <w:szCs w:val="20"/>
        </w:rPr>
      </w:pPr>
      <w:r>
        <w:rPr>
          <w:rFonts w:ascii="Arial" w:hAnsi="Arial" w:cs="Arial"/>
          <w:i/>
          <w:color w:val="000000"/>
          <w:sz w:val="20"/>
          <w:szCs w:val="20"/>
        </w:rPr>
        <w:tab/>
      </w:r>
      <w:r w:rsidR="00620B96" w:rsidRPr="00312D26">
        <w:rPr>
          <w:rFonts w:ascii="Arial" w:hAnsi="Arial" w:cs="Arial"/>
          <w:i/>
          <w:sz w:val="20"/>
          <w:szCs w:val="20"/>
        </w:rPr>
        <w:t xml:space="preserve">It was suggested that there were often many out of date text books in the library and it would be a </w:t>
      </w:r>
      <w:r w:rsidR="00620B96" w:rsidRPr="00312D26">
        <w:rPr>
          <w:rFonts w:ascii="Arial" w:hAnsi="Arial" w:cs="Arial"/>
          <w:i/>
          <w:sz w:val="20"/>
          <w:szCs w:val="20"/>
        </w:rPr>
        <w:tab/>
        <w:t xml:space="preserve">worthwhile exercise for Faculty Librarians to remove all but one copy of out of date books.  </w:t>
      </w:r>
      <w:r w:rsidR="003A5917">
        <w:rPr>
          <w:rFonts w:ascii="Arial" w:hAnsi="Arial" w:cs="Arial"/>
          <w:i/>
          <w:sz w:val="20"/>
          <w:szCs w:val="20"/>
        </w:rPr>
        <w:t xml:space="preserve">It was </w:t>
      </w:r>
      <w:r w:rsidR="003A5917">
        <w:rPr>
          <w:rFonts w:ascii="Arial" w:hAnsi="Arial" w:cs="Arial"/>
          <w:i/>
          <w:sz w:val="20"/>
          <w:szCs w:val="20"/>
        </w:rPr>
        <w:tab/>
        <w:t xml:space="preserve">noted </w:t>
      </w:r>
      <w:r w:rsidR="003A5917">
        <w:rPr>
          <w:rFonts w:ascii="Arial" w:hAnsi="Arial" w:cs="Arial"/>
          <w:i/>
          <w:sz w:val="20"/>
          <w:szCs w:val="20"/>
        </w:rPr>
        <w:tab/>
        <w:t xml:space="preserve">that the </w:t>
      </w:r>
      <w:r w:rsidR="00620B96" w:rsidRPr="00312D26">
        <w:rPr>
          <w:rFonts w:ascii="Arial" w:hAnsi="Arial" w:cs="Arial"/>
          <w:bCs/>
          <w:i/>
          <w:iCs/>
          <w:sz w:val="20"/>
          <w:szCs w:val="20"/>
        </w:rPr>
        <w:t>academic value of older editions varie</w:t>
      </w:r>
      <w:r w:rsidR="00312D26" w:rsidRPr="00312D26">
        <w:rPr>
          <w:rFonts w:ascii="Arial" w:hAnsi="Arial" w:cs="Arial"/>
          <w:bCs/>
          <w:i/>
          <w:iCs/>
          <w:sz w:val="20"/>
          <w:szCs w:val="20"/>
        </w:rPr>
        <w:t>d</w:t>
      </w:r>
      <w:r w:rsidR="00620B96" w:rsidRPr="00312D26">
        <w:rPr>
          <w:rFonts w:ascii="Arial" w:hAnsi="Arial" w:cs="Arial"/>
          <w:bCs/>
          <w:i/>
          <w:iCs/>
          <w:sz w:val="20"/>
          <w:szCs w:val="20"/>
        </w:rPr>
        <w:t xml:space="preserve"> depending on the subject area. </w:t>
      </w:r>
      <w:r w:rsidR="00312D26" w:rsidRPr="00312D26">
        <w:rPr>
          <w:rFonts w:ascii="Arial" w:hAnsi="Arial" w:cs="Arial"/>
          <w:bCs/>
          <w:i/>
          <w:iCs/>
          <w:sz w:val="20"/>
          <w:szCs w:val="20"/>
        </w:rPr>
        <w:t xml:space="preserve"> </w:t>
      </w:r>
      <w:r w:rsidR="00620B96" w:rsidRPr="00312D26">
        <w:rPr>
          <w:rFonts w:ascii="Arial" w:hAnsi="Arial" w:cs="Arial"/>
          <w:bCs/>
          <w:i/>
          <w:iCs/>
          <w:sz w:val="20"/>
          <w:szCs w:val="20"/>
        </w:rPr>
        <w:t xml:space="preserve">Faculty Librarians </w:t>
      </w:r>
      <w:r w:rsidR="003A5917">
        <w:rPr>
          <w:rFonts w:ascii="Arial" w:hAnsi="Arial" w:cs="Arial"/>
          <w:bCs/>
          <w:i/>
          <w:iCs/>
          <w:sz w:val="20"/>
          <w:szCs w:val="20"/>
        </w:rPr>
        <w:tab/>
      </w:r>
      <w:r w:rsidR="00620B96" w:rsidRPr="00312D26">
        <w:rPr>
          <w:rFonts w:ascii="Arial" w:hAnsi="Arial" w:cs="Arial"/>
          <w:bCs/>
          <w:i/>
          <w:iCs/>
          <w:sz w:val="20"/>
          <w:szCs w:val="20"/>
        </w:rPr>
        <w:t xml:space="preserve">regularly review book stock against reading lists, and consider academics’ recommendations in-line with </w:t>
      </w:r>
      <w:r w:rsidR="003A5917">
        <w:rPr>
          <w:rFonts w:ascii="Arial" w:hAnsi="Arial" w:cs="Arial"/>
          <w:bCs/>
          <w:i/>
          <w:iCs/>
          <w:sz w:val="20"/>
          <w:szCs w:val="20"/>
        </w:rPr>
        <w:tab/>
      </w:r>
      <w:r w:rsidR="00620B96" w:rsidRPr="00312D26">
        <w:rPr>
          <w:rFonts w:ascii="Arial" w:hAnsi="Arial" w:cs="Arial"/>
          <w:bCs/>
          <w:i/>
          <w:iCs/>
          <w:sz w:val="20"/>
          <w:szCs w:val="20"/>
        </w:rPr>
        <w:t xml:space="preserve">BU’s </w:t>
      </w:r>
      <w:hyperlink r:id="rId9" w:history="1">
        <w:r w:rsidR="00620B96" w:rsidRPr="00312D26">
          <w:rPr>
            <w:rStyle w:val="Hyperlink"/>
            <w:rFonts w:ascii="Arial" w:hAnsi="Arial" w:cs="Arial"/>
            <w:bCs/>
            <w:i/>
            <w:iCs/>
            <w:color w:val="000000"/>
            <w:sz w:val="20"/>
            <w:szCs w:val="20"/>
          </w:rPr>
          <w:t>Library Collection and Access Development Plan</w:t>
        </w:r>
      </w:hyperlink>
      <w:r w:rsidR="00620B96" w:rsidRPr="00312D26">
        <w:rPr>
          <w:rFonts w:ascii="Arial" w:hAnsi="Arial" w:cs="Arial"/>
          <w:bCs/>
          <w:i/>
          <w:iCs/>
          <w:color w:val="000000"/>
          <w:sz w:val="20"/>
          <w:szCs w:val="20"/>
        </w:rPr>
        <w:t>. Academics should contact their Fa</w:t>
      </w:r>
      <w:r w:rsidR="00620B96" w:rsidRPr="00312D26">
        <w:rPr>
          <w:rFonts w:ascii="Arial" w:hAnsi="Arial" w:cs="Arial"/>
          <w:bCs/>
          <w:i/>
          <w:iCs/>
          <w:sz w:val="20"/>
          <w:szCs w:val="20"/>
        </w:rPr>
        <w:t xml:space="preserve">culty </w:t>
      </w:r>
      <w:r w:rsidR="003A5917">
        <w:rPr>
          <w:rFonts w:ascii="Arial" w:hAnsi="Arial" w:cs="Arial"/>
          <w:bCs/>
          <w:i/>
          <w:iCs/>
          <w:sz w:val="20"/>
          <w:szCs w:val="20"/>
        </w:rPr>
        <w:tab/>
      </w:r>
      <w:r w:rsidR="00620B96" w:rsidRPr="00312D26">
        <w:rPr>
          <w:rFonts w:ascii="Arial" w:hAnsi="Arial" w:cs="Arial"/>
          <w:bCs/>
          <w:i/>
          <w:iCs/>
          <w:sz w:val="20"/>
          <w:szCs w:val="20"/>
        </w:rPr>
        <w:t xml:space="preserve">Librarian to address any specific issues arising from student feedback.  </w:t>
      </w:r>
    </w:p>
    <w:p w:rsidR="003A5917" w:rsidRDefault="003A5917" w:rsidP="00D11584">
      <w:pPr>
        <w:spacing w:after="0" w:line="240" w:lineRule="auto"/>
        <w:jc w:val="both"/>
        <w:rPr>
          <w:rFonts w:ascii="Arial" w:hAnsi="Arial" w:cs="Arial"/>
          <w:bCs/>
          <w:i/>
          <w:iCs/>
          <w:sz w:val="20"/>
          <w:szCs w:val="20"/>
        </w:rPr>
      </w:pPr>
    </w:p>
    <w:p w:rsidR="003A5917" w:rsidRDefault="00312D26" w:rsidP="00D11584">
      <w:pPr>
        <w:spacing w:after="0" w:line="240" w:lineRule="auto"/>
        <w:jc w:val="both"/>
        <w:rPr>
          <w:rFonts w:ascii="Arial" w:hAnsi="Arial" w:cs="Arial"/>
          <w:bCs/>
          <w:i/>
          <w:iCs/>
          <w:sz w:val="20"/>
          <w:szCs w:val="20"/>
        </w:rPr>
      </w:pPr>
      <w:r w:rsidRPr="00312D26">
        <w:rPr>
          <w:rFonts w:ascii="Arial" w:hAnsi="Arial" w:cs="Arial"/>
          <w:bCs/>
          <w:i/>
          <w:iCs/>
          <w:sz w:val="20"/>
          <w:szCs w:val="20"/>
        </w:rPr>
        <w:tab/>
      </w:r>
    </w:p>
    <w:p w:rsidR="003A5917" w:rsidRDefault="003A5917" w:rsidP="00D11584">
      <w:pPr>
        <w:spacing w:after="0" w:line="240" w:lineRule="auto"/>
        <w:jc w:val="both"/>
        <w:rPr>
          <w:rFonts w:ascii="Arial" w:hAnsi="Arial" w:cs="Arial"/>
          <w:bCs/>
          <w:i/>
          <w:iCs/>
          <w:sz w:val="20"/>
          <w:szCs w:val="20"/>
        </w:rPr>
      </w:pPr>
    </w:p>
    <w:p w:rsidR="00DE116C" w:rsidRDefault="003A5917" w:rsidP="003A5917">
      <w:pPr>
        <w:spacing w:after="0" w:line="240" w:lineRule="auto"/>
        <w:rPr>
          <w:rFonts w:ascii="Arial" w:hAnsi="Arial" w:cs="Arial"/>
          <w:bCs/>
          <w:i/>
          <w:iCs/>
          <w:sz w:val="20"/>
          <w:szCs w:val="20"/>
        </w:rPr>
      </w:pPr>
      <w:r>
        <w:rPr>
          <w:rFonts w:ascii="Arial" w:hAnsi="Arial" w:cs="Arial"/>
          <w:bCs/>
          <w:i/>
          <w:iCs/>
          <w:sz w:val="20"/>
          <w:szCs w:val="20"/>
        </w:rPr>
        <w:tab/>
      </w:r>
    </w:p>
    <w:p w:rsidR="00620B96" w:rsidRPr="00312D26" w:rsidRDefault="00DE116C" w:rsidP="003A5917">
      <w:pPr>
        <w:spacing w:after="0" w:line="240" w:lineRule="auto"/>
        <w:rPr>
          <w:rFonts w:ascii="Arial" w:hAnsi="Arial" w:cs="Arial"/>
          <w:bCs/>
          <w:i/>
          <w:iCs/>
          <w:sz w:val="20"/>
          <w:szCs w:val="20"/>
        </w:rPr>
      </w:pPr>
      <w:r>
        <w:rPr>
          <w:rFonts w:ascii="Arial" w:hAnsi="Arial" w:cs="Arial"/>
          <w:bCs/>
          <w:i/>
          <w:iCs/>
          <w:sz w:val="20"/>
          <w:szCs w:val="20"/>
        </w:rPr>
        <w:tab/>
      </w:r>
      <w:r w:rsidR="00620B96" w:rsidRPr="00312D26">
        <w:rPr>
          <w:rFonts w:ascii="Arial" w:hAnsi="Arial" w:cs="Arial"/>
          <w:bCs/>
          <w:i/>
          <w:iCs/>
          <w:sz w:val="20"/>
          <w:szCs w:val="20"/>
        </w:rPr>
        <w:t xml:space="preserve">Academic engagement with online (Aspire) reading lists helps Faculty Librarians to make </w:t>
      </w:r>
      <w:r w:rsidR="00620B96" w:rsidRPr="00312D26">
        <w:rPr>
          <w:rFonts w:ascii="Arial" w:hAnsi="Arial" w:cs="Arial"/>
          <w:bCs/>
          <w:i/>
          <w:iCs/>
          <w:sz w:val="20"/>
          <w:szCs w:val="20"/>
        </w:rPr>
        <w:tab/>
        <w:t>informed</w:t>
      </w:r>
      <w:r w:rsidR="003A5917">
        <w:rPr>
          <w:rFonts w:ascii="Arial" w:hAnsi="Arial" w:cs="Arial"/>
          <w:bCs/>
          <w:i/>
          <w:iCs/>
          <w:sz w:val="20"/>
          <w:szCs w:val="20"/>
        </w:rPr>
        <w:t xml:space="preserve"> </w:t>
      </w:r>
      <w:r w:rsidR="003A5917">
        <w:rPr>
          <w:rFonts w:ascii="Arial" w:hAnsi="Arial" w:cs="Arial"/>
          <w:bCs/>
          <w:i/>
          <w:iCs/>
          <w:sz w:val="20"/>
          <w:szCs w:val="20"/>
        </w:rPr>
        <w:tab/>
      </w:r>
      <w:r w:rsidR="00620B96" w:rsidRPr="00312D26">
        <w:rPr>
          <w:rFonts w:ascii="Arial" w:hAnsi="Arial" w:cs="Arial"/>
          <w:bCs/>
          <w:i/>
          <w:iCs/>
          <w:sz w:val="20"/>
          <w:szCs w:val="20"/>
        </w:rPr>
        <w:t xml:space="preserve">decisions about the collection, and MUSE data has provided evidence that this has a positive effect </w:t>
      </w:r>
      <w:r w:rsidR="00312D26" w:rsidRPr="00312D26">
        <w:rPr>
          <w:rFonts w:ascii="Arial" w:hAnsi="Arial" w:cs="Arial"/>
          <w:bCs/>
          <w:i/>
          <w:iCs/>
          <w:sz w:val="20"/>
          <w:szCs w:val="20"/>
        </w:rPr>
        <w:tab/>
      </w:r>
      <w:r w:rsidR="00620B96" w:rsidRPr="00312D26">
        <w:rPr>
          <w:rFonts w:ascii="Arial" w:hAnsi="Arial" w:cs="Arial"/>
          <w:bCs/>
          <w:i/>
          <w:iCs/>
          <w:sz w:val="20"/>
          <w:szCs w:val="20"/>
        </w:rPr>
        <w:t xml:space="preserve">on student satisfaction scores for library resources. It is recommended that academics update online </w:t>
      </w:r>
      <w:r w:rsidR="00312D26" w:rsidRPr="00312D26">
        <w:rPr>
          <w:rFonts w:ascii="Arial" w:hAnsi="Arial" w:cs="Arial"/>
          <w:bCs/>
          <w:i/>
          <w:iCs/>
          <w:sz w:val="20"/>
          <w:szCs w:val="20"/>
        </w:rPr>
        <w:tab/>
      </w:r>
      <w:r w:rsidR="00620B96" w:rsidRPr="00312D26">
        <w:rPr>
          <w:rFonts w:ascii="Arial" w:hAnsi="Arial" w:cs="Arial"/>
          <w:bCs/>
          <w:i/>
          <w:iCs/>
          <w:sz w:val="20"/>
          <w:szCs w:val="20"/>
        </w:rPr>
        <w:t>(Aspire) reading lists to identify current reading material required for their units.</w:t>
      </w:r>
      <w:r w:rsidR="00312D26" w:rsidRPr="00312D26">
        <w:rPr>
          <w:rFonts w:ascii="Arial" w:hAnsi="Arial" w:cs="Arial"/>
          <w:bCs/>
          <w:i/>
          <w:iCs/>
          <w:sz w:val="20"/>
          <w:szCs w:val="20"/>
        </w:rPr>
        <w:t xml:space="preserve"> </w:t>
      </w:r>
      <w:r w:rsidR="00620B96" w:rsidRPr="00312D26">
        <w:rPr>
          <w:rFonts w:ascii="Arial" w:hAnsi="Arial" w:cs="Arial"/>
          <w:bCs/>
          <w:i/>
          <w:iCs/>
          <w:sz w:val="20"/>
          <w:szCs w:val="20"/>
        </w:rPr>
        <w:t>Prof McIntyre-Bhatty</w:t>
      </w:r>
      <w:r w:rsidR="003A5917">
        <w:rPr>
          <w:rFonts w:ascii="Arial" w:hAnsi="Arial" w:cs="Arial"/>
          <w:bCs/>
          <w:i/>
          <w:iCs/>
          <w:sz w:val="20"/>
          <w:szCs w:val="20"/>
        </w:rPr>
        <w:t xml:space="preserve"> </w:t>
      </w:r>
      <w:r w:rsidR="003A5917">
        <w:rPr>
          <w:rFonts w:ascii="Arial" w:hAnsi="Arial" w:cs="Arial"/>
          <w:bCs/>
          <w:i/>
          <w:iCs/>
          <w:sz w:val="20"/>
          <w:szCs w:val="20"/>
        </w:rPr>
        <w:tab/>
      </w:r>
      <w:r w:rsidR="00620B96" w:rsidRPr="00312D26">
        <w:rPr>
          <w:rFonts w:ascii="Arial" w:hAnsi="Arial" w:cs="Arial"/>
          <w:bCs/>
          <w:i/>
          <w:iCs/>
          <w:sz w:val="20"/>
          <w:szCs w:val="20"/>
        </w:rPr>
        <w:t>requested a further update from Christi</w:t>
      </w:r>
      <w:r w:rsidR="00D11584">
        <w:rPr>
          <w:rFonts w:ascii="Arial" w:hAnsi="Arial" w:cs="Arial"/>
          <w:bCs/>
          <w:i/>
          <w:iCs/>
          <w:sz w:val="20"/>
          <w:szCs w:val="20"/>
        </w:rPr>
        <w:t xml:space="preserve">ne Fowler as soon as possible. </w:t>
      </w:r>
      <w:r w:rsidR="00312D26" w:rsidRPr="00312D26">
        <w:rPr>
          <w:rFonts w:ascii="Arial" w:hAnsi="Arial" w:cs="Arial"/>
          <w:bCs/>
          <w:i/>
          <w:iCs/>
          <w:sz w:val="20"/>
          <w:szCs w:val="20"/>
        </w:rPr>
        <w:t xml:space="preserve">DDEPPs agreed to </w:t>
      </w:r>
      <w:r w:rsidR="003A5917">
        <w:rPr>
          <w:rFonts w:ascii="Arial" w:hAnsi="Arial" w:cs="Arial"/>
          <w:bCs/>
          <w:i/>
          <w:iCs/>
          <w:sz w:val="20"/>
          <w:szCs w:val="20"/>
        </w:rPr>
        <w:tab/>
      </w:r>
      <w:r w:rsidR="00312D26" w:rsidRPr="00312D26">
        <w:rPr>
          <w:rFonts w:ascii="Arial" w:hAnsi="Arial" w:cs="Arial"/>
          <w:bCs/>
          <w:i/>
          <w:iCs/>
          <w:sz w:val="20"/>
          <w:szCs w:val="20"/>
        </w:rPr>
        <w:t>disseminate this information within their Faculties.</w:t>
      </w:r>
    </w:p>
    <w:p w:rsidR="00620B96" w:rsidRDefault="00620B96" w:rsidP="003A5917">
      <w:pPr>
        <w:spacing w:after="0" w:line="240" w:lineRule="auto"/>
        <w:ind w:left="720" w:hanging="720"/>
        <w:rPr>
          <w:rFonts w:ascii="Arial" w:hAnsi="Arial" w:cs="Arial"/>
          <w:color w:val="000000"/>
          <w:sz w:val="20"/>
          <w:szCs w:val="20"/>
        </w:rPr>
      </w:pPr>
      <w:r>
        <w:rPr>
          <w:rFonts w:ascii="Arial" w:hAnsi="Arial" w:cs="Arial"/>
          <w:color w:val="000000"/>
          <w:sz w:val="20"/>
          <w:szCs w:val="20"/>
        </w:rPr>
        <w:tab/>
      </w:r>
      <w:r>
        <w:rPr>
          <w:rFonts w:ascii="Arial" w:hAnsi="Arial" w:cs="Arial"/>
          <w:b/>
          <w:color w:val="000000"/>
          <w:sz w:val="20"/>
          <w:szCs w:val="20"/>
        </w:rPr>
        <w:t>Action Completed:</w:t>
      </w:r>
      <w:r>
        <w:rPr>
          <w:rFonts w:ascii="Arial" w:hAnsi="Arial" w:cs="Arial"/>
          <w:color w:val="000000"/>
          <w:sz w:val="20"/>
          <w:szCs w:val="20"/>
        </w:rPr>
        <w:t xml:space="preserve">  Christine Fowler had provided Prof McIntyre-Bhatty with an update on 22 December 2015 and a link to the paper was included in the Action Plan.</w:t>
      </w:r>
      <w:r w:rsidR="00312D26">
        <w:rPr>
          <w:rFonts w:ascii="Arial" w:hAnsi="Arial" w:cs="Arial"/>
          <w:color w:val="000000"/>
          <w:sz w:val="20"/>
          <w:szCs w:val="20"/>
        </w:rPr>
        <w:t xml:space="preserve">  DDEPPs confirmed that the information had been disseminated within Faculties.  </w:t>
      </w:r>
      <w:r>
        <w:rPr>
          <w:rFonts w:ascii="Arial" w:hAnsi="Arial" w:cs="Arial"/>
          <w:color w:val="000000"/>
          <w:sz w:val="20"/>
          <w:szCs w:val="20"/>
        </w:rPr>
        <w:t xml:space="preserve">  </w:t>
      </w:r>
    </w:p>
    <w:p w:rsidR="00AA2330" w:rsidRDefault="00AA2330" w:rsidP="001F5FF1">
      <w:pPr>
        <w:spacing w:after="0" w:line="240" w:lineRule="auto"/>
        <w:ind w:left="720"/>
        <w:jc w:val="both"/>
        <w:rPr>
          <w:rFonts w:ascii="Arial" w:hAnsi="Arial" w:cs="Arial"/>
          <w:color w:val="000000"/>
          <w:sz w:val="20"/>
          <w:szCs w:val="20"/>
        </w:rPr>
      </w:pPr>
    </w:p>
    <w:p w:rsidR="00145503" w:rsidRPr="009578EF" w:rsidRDefault="00AA2330" w:rsidP="006571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2.2.5</w:t>
      </w:r>
      <w:r>
        <w:rPr>
          <w:rFonts w:ascii="Arial" w:hAnsi="Arial" w:cs="Arial"/>
          <w:color w:val="000000"/>
          <w:sz w:val="20"/>
          <w:szCs w:val="20"/>
        </w:rPr>
        <w:tab/>
      </w:r>
      <w:r w:rsidRPr="009578EF">
        <w:rPr>
          <w:rFonts w:ascii="Arial" w:hAnsi="Arial" w:cs="Arial"/>
          <w:color w:val="000000"/>
          <w:sz w:val="20"/>
          <w:szCs w:val="20"/>
          <w:u w:val="single"/>
        </w:rPr>
        <w:t>Minute</w:t>
      </w:r>
      <w:r w:rsidR="009578EF" w:rsidRPr="009578EF">
        <w:rPr>
          <w:rFonts w:ascii="Arial" w:hAnsi="Arial" w:cs="Arial"/>
          <w:color w:val="000000"/>
          <w:sz w:val="20"/>
          <w:szCs w:val="20"/>
          <w:u w:val="single"/>
        </w:rPr>
        <w:t xml:space="preserve"> 2.2.8 – NSS Results – Early Publication of Timetables</w:t>
      </w:r>
    </w:p>
    <w:p w:rsidR="00145503" w:rsidRPr="00164DB2" w:rsidRDefault="00145503" w:rsidP="003A5917">
      <w:pPr>
        <w:spacing w:after="0" w:line="240" w:lineRule="auto"/>
        <w:ind w:left="720" w:hanging="720"/>
        <w:rPr>
          <w:rFonts w:ascii="Arial" w:hAnsi="Arial" w:cs="Arial"/>
          <w:i/>
          <w:color w:val="000000"/>
          <w:sz w:val="20"/>
          <w:szCs w:val="20"/>
        </w:rPr>
      </w:pPr>
      <w:r>
        <w:rPr>
          <w:rFonts w:ascii="Arial" w:hAnsi="Arial" w:cs="Arial"/>
          <w:i/>
          <w:color w:val="000000"/>
          <w:sz w:val="20"/>
          <w:szCs w:val="20"/>
        </w:rPr>
        <w:tab/>
      </w:r>
      <w:r w:rsidR="00312D26" w:rsidRPr="00164DB2">
        <w:rPr>
          <w:rFonts w:ascii="Arial" w:hAnsi="Arial" w:cs="Arial"/>
          <w:i/>
          <w:color w:val="000000"/>
          <w:sz w:val="20"/>
          <w:szCs w:val="20"/>
        </w:rPr>
        <w:t>Estates held meetings in November 2015 with relevant faculty representatives to reflect on their respective experiences of the scheduling process, to clarify roles and responsibilities and to reiterate the need for managers to enforce agreed scheduling process deadlines.  Once the issues have been fully assessed, appropriate changes to any central and faculty activities will be proposed.  This action will require collaborative effort through the scheduling process 2016/17.</w:t>
      </w:r>
    </w:p>
    <w:p w:rsidR="00312D26" w:rsidRDefault="00312D26" w:rsidP="003A5917">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b/>
          <w:color w:val="000000"/>
          <w:sz w:val="20"/>
          <w:szCs w:val="20"/>
        </w:rPr>
        <w:t>Action Ongoing:</w:t>
      </w:r>
      <w:r>
        <w:rPr>
          <w:rFonts w:ascii="Arial" w:hAnsi="Arial" w:cs="Arial"/>
          <w:color w:val="000000"/>
          <w:sz w:val="20"/>
          <w:szCs w:val="20"/>
        </w:rPr>
        <w:t xml:space="preserve">  It was propos</w:t>
      </w:r>
      <w:r w:rsidR="00D11584">
        <w:rPr>
          <w:rFonts w:ascii="Arial" w:hAnsi="Arial" w:cs="Arial"/>
          <w:color w:val="000000"/>
          <w:sz w:val="20"/>
          <w:szCs w:val="20"/>
        </w:rPr>
        <w:t>ed</w:t>
      </w:r>
      <w:r>
        <w:rPr>
          <w:rFonts w:ascii="Arial" w:hAnsi="Arial" w:cs="Arial"/>
          <w:color w:val="000000"/>
          <w:sz w:val="20"/>
          <w:szCs w:val="20"/>
        </w:rPr>
        <w:t xml:space="preserve"> to the Committee that the issue of timetables should become </w:t>
      </w:r>
      <w:r>
        <w:rPr>
          <w:rFonts w:ascii="Arial" w:hAnsi="Arial" w:cs="Arial"/>
          <w:color w:val="000000"/>
          <w:sz w:val="20"/>
          <w:szCs w:val="20"/>
        </w:rPr>
        <w:tab/>
        <w:t xml:space="preserve">business as usual.  </w:t>
      </w:r>
      <w:r w:rsidRPr="009D091D">
        <w:rPr>
          <w:rFonts w:ascii="Arial" w:hAnsi="Arial" w:cs="Arial"/>
          <w:color w:val="000000"/>
          <w:sz w:val="20"/>
          <w:szCs w:val="20"/>
        </w:rPr>
        <w:t>Meetings</w:t>
      </w:r>
      <w:r>
        <w:rPr>
          <w:rFonts w:ascii="Arial" w:hAnsi="Arial" w:cs="Arial"/>
          <w:color w:val="000000"/>
          <w:sz w:val="20"/>
          <w:szCs w:val="20"/>
        </w:rPr>
        <w:t xml:space="preserve"> had been</w:t>
      </w:r>
      <w:r w:rsidRPr="009D091D">
        <w:rPr>
          <w:rFonts w:ascii="Arial" w:hAnsi="Arial" w:cs="Arial"/>
          <w:color w:val="000000"/>
          <w:sz w:val="20"/>
          <w:szCs w:val="20"/>
        </w:rPr>
        <w:t xml:space="preserve"> held with faculties</w:t>
      </w:r>
      <w:r w:rsidR="00164DB2">
        <w:rPr>
          <w:rFonts w:ascii="Arial" w:hAnsi="Arial" w:cs="Arial"/>
          <w:color w:val="000000"/>
          <w:sz w:val="20"/>
          <w:szCs w:val="20"/>
        </w:rPr>
        <w:t xml:space="preserve"> and a</w:t>
      </w:r>
      <w:r>
        <w:rPr>
          <w:rFonts w:ascii="Arial" w:hAnsi="Arial" w:cs="Arial"/>
          <w:color w:val="000000"/>
          <w:sz w:val="20"/>
          <w:szCs w:val="20"/>
        </w:rPr>
        <w:t xml:space="preserve"> p</w:t>
      </w:r>
      <w:r w:rsidRPr="009D091D">
        <w:rPr>
          <w:rFonts w:ascii="Arial" w:hAnsi="Arial" w:cs="Arial"/>
          <w:color w:val="000000"/>
          <w:sz w:val="20"/>
          <w:szCs w:val="20"/>
        </w:rPr>
        <w:t xml:space="preserve">aper summarising reflections on </w:t>
      </w:r>
      <w:r w:rsidR="00164DB2">
        <w:rPr>
          <w:rFonts w:ascii="Arial" w:hAnsi="Arial" w:cs="Arial"/>
          <w:color w:val="000000"/>
          <w:sz w:val="20"/>
          <w:szCs w:val="20"/>
        </w:rPr>
        <w:tab/>
      </w:r>
      <w:r w:rsidRPr="009D091D">
        <w:rPr>
          <w:rFonts w:ascii="Arial" w:hAnsi="Arial" w:cs="Arial"/>
          <w:color w:val="000000"/>
          <w:sz w:val="20"/>
          <w:szCs w:val="20"/>
        </w:rPr>
        <w:t>the timetabling process and possible improvements</w:t>
      </w:r>
      <w:r>
        <w:rPr>
          <w:rFonts w:ascii="Arial" w:hAnsi="Arial" w:cs="Arial"/>
          <w:color w:val="000000"/>
          <w:sz w:val="20"/>
          <w:szCs w:val="20"/>
        </w:rPr>
        <w:t xml:space="preserve"> </w:t>
      </w:r>
      <w:r w:rsidR="00164DB2">
        <w:rPr>
          <w:rFonts w:ascii="Arial" w:hAnsi="Arial" w:cs="Arial"/>
          <w:color w:val="000000"/>
          <w:sz w:val="20"/>
          <w:szCs w:val="20"/>
        </w:rPr>
        <w:t>we</w:t>
      </w:r>
      <w:r>
        <w:rPr>
          <w:rFonts w:ascii="Arial" w:hAnsi="Arial" w:cs="Arial"/>
          <w:color w:val="000000"/>
          <w:sz w:val="20"/>
          <w:szCs w:val="20"/>
        </w:rPr>
        <w:t xml:space="preserve">re listed on the ESEC agenda for 11 </w:t>
      </w:r>
      <w:r w:rsidRPr="009D091D">
        <w:rPr>
          <w:rFonts w:ascii="Arial" w:hAnsi="Arial" w:cs="Arial"/>
          <w:color w:val="000000"/>
          <w:sz w:val="20"/>
          <w:szCs w:val="20"/>
        </w:rPr>
        <w:t>Feb</w:t>
      </w:r>
      <w:r>
        <w:rPr>
          <w:rFonts w:ascii="Arial" w:hAnsi="Arial" w:cs="Arial"/>
          <w:color w:val="000000"/>
          <w:sz w:val="20"/>
          <w:szCs w:val="20"/>
        </w:rPr>
        <w:t xml:space="preserve">ruary </w:t>
      </w:r>
      <w:r w:rsidR="00164DB2">
        <w:rPr>
          <w:rFonts w:ascii="Arial" w:hAnsi="Arial" w:cs="Arial"/>
          <w:color w:val="000000"/>
          <w:sz w:val="20"/>
          <w:szCs w:val="20"/>
        </w:rPr>
        <w:tab/>
      </w:r>
      <w:r>
        <w:rPr>
          <w:rFonts w:ascii="Arial" w:hAnsi="Arial" w:cs="Arial"/>
          <w:color w:val="000000"/>
          <w:sz w:val="20"/>
          <w:szCs w:val="20"/>
        </w:rPr>
        <w:t>20</w:t>
      </w:r>
      <w:r w:rsidRPr="009D091D">
        <w:rPr>
          <w:rFonts w:ascii="Arial" w:hAnsi="Arial" w:cs="Arial"/>
          <w:color w:val="000000"/>
          <w:sz w:val="20"/>
          <w:szCs w:val="20"/>
        </w:rPr>
        <w:t>16</w:t>
      </w:r>
      <w:r w:rsidR="00164DB2">
        <w:rPr>
          <w:rFonts w:ascii="Arial" w:hAnsi="Arial" w:cs="Arial"/>
          <w:color w:val="000000"/>
          <w:sz w:val="20"/>
          <w:szCs w:val="20"/>
        </w:rPr>
        <w:t>.  The task now wa</w:t>
      </w:r>
      <w:r w:rsidRPr="009D091D">
        <w:rPr>
          <w:rFonts w:ascii="Arial" w:hAnsi="Arial" w:cs="Arial"/>
          <w:color w:val="000000"/>
          <w:sz w:val="20"/>
          <w:szCs w:val="20"/>
        </w:rPr>
        <w:t xml:space="preserve">s to continue to work across BU to implement the scheduling process and </w:t>
      </w:r>
      <w:r w:rsidR="00164DB2">
        <w:rPr>
          <w:rFonts w:ascii="Arial" w:hAnsi="Arial" w:cs="Arial"/>
          <w:color w:val="000000"/>
          <w:sz w:val="20"/>
          <w:szCs w:val="20"/>
        </w:rPr>
        <w:tab/>
      </w:r>
      <w:r w:rsidRPr="009D091D">
        <w:rPr>
          <w:rFonts w:ascii="Arial" w:hAnsi="Arial" w:cs="Arial"/>
          <w:color w:val="000000"/>
          <w:sz w:val="20"/>
          <w:szCs w:val="20"/>
        </w:rPr>
        <w:t>address any opportunities to improve both the quality and timing of the timetabling outputs</w:t>
      </w:r>
      <w:r w:rsidR="00164DB2">
        <w:rPr>
          <w:rFonts w:ascii="Arial" w:hAnsi="Arial" w:cs="Arial"/>
          <w:color w:val="000000"/>
          <w:sz w:val="20"/>
          <w:szCs w:val="20"/>
        </w:rPr>
        <w:t>.  F</w:t>
      </w:r>
      <w:r w:rsidRPr="009D091D">
        <w:rPr>
          <w:rFonts w:ascii="Arial" w:hAnsi="Arial" w:cs="Arial"/>
          <w:color w:val="000000"/>
          <w:sz w:val="20"/>
          <w:szCs w:val="20"/>
        </w:rPr>
        <w:t xml:space="preserve">ollow </w:t>
      </w:r>
      <w:r w:rsidR="00164DB2">
        <w:rPr>
          <w:rFonts w:ascii="Arial" w:hAnsi="Arial" w:cs="Arial"/>
          <w:color w:val="000000"/>
          <w:sz w:val="20"/>
          <w:szCs w:val="20"/>
        </w:rPr>
        <w:tab/>
      </w:r>
      <w:r w:rsidRPr="009D091D">
        <w:rPr>
          <w:rFonts w:ascii="Arial" w:hAnsi="Arial" w:cs="Arial"/>
          <w:color w:val="000000"/>
          <w:sz w:val="20"/>
          <w:szCs w:val="20"/>
        </w:rPr>
        <w:t xml:space="preserve">up meetings </w:t>
      </w:r>
      <w:r w:rsidR="00164DB2">
        <w:rPr>
          <w:rFonts w:ascii="Arial" w:hAnsi="Arial" w:cs="Arial"/>
          <w:color w:val="000000"/>
          <w:sz w:val="20"/>
          <w:szCs w:val="20"/>
        </w:rPr>
        <w:t xml:space="preserve">between </w:t>
      </w:r>
      <w:r w:rsidRPr="009D091D">
        <w:rPr>
          <w:rFonts w:ascii="Arial" w:hAnsi="Arial" w:cs="Arial"/>
          <w:color w:val="000000"/>
          <w:sz w:val="20"/>
          <w:szCs w:val="20"/>
        </w:rPr>
        <w:t xml:space="preserve">Estates and </w:t>
      </w:r>
      <w:r w:rsidR="00164DB2">
        <w:rPr>
          <w:rFonts w:ascii="Arial" w:hAnsi="Arial" w:cs="Arial"/>
          <w:color w:val="000000"/>
          <w:sz w:val="20"/>
          <w:szCs w:val="20"/>
        </w:rPr>
        <w:t>F</w:t>
      </w:r>
      <w:r w:rsidRPr="009D091D">
        <w:rPr>
          <w:rFonts w:ascii="Arial" w:hAnsi="Arial" w:cs="Arial"/>
          <w:color w:val="000000"/>
          <w:sz w:val="20"/>
          <w:szCs w:val="20"/>
        </w:rPr>
        <w:t xml:space="preserve">aculties </w:t>
      </w:r>
      <w:r>
        <w:rPr>
          <w:rFonts w:ascii="Arial" w:hAnsi="Arial" w:cs="Arial"/>
          <w:color w:val="000000"/>
          <w:sz w:val="20"/>
          <w:szCs w:val="20"/>
        </w:rPr>
        <w:t xml:space="preserve">took place in </w:t>
      </w:r>
      <w:r w:rsidRPr="009D091D">
        <w:rPr>
          <w:rFonts w:ascii="Arial" w:hAnsi="Arial" w:cs="Arial"/>
          <w:color w:val="000000"/>
          <w:sz w:val="20"/>
          <w:szCs w:val="20"/>
        </w:rPr>
        <w:t>Jan</w:t>
      </w:r>
      <w:r>
        <w:rPr>
          <w:rFonts w:ascii="Arial" w:hAnsi="Arial" w:cs="Arial"/>
          <w:color w:val="000000"/>
          <w:sz w:val="20"/>
          <w:szCs w:val="20"/>
        </w:rPr>
        <w:t>uary</w:t>
      </w:r>
      <w:r w:rsidRPr="009D091D">
        <w:rPr>
          <w:rFonts w:ascii="Arial" w:hAnsi="Arial" w:cs="Arial"/>
          <w:color w:val="000000"/>
          <w:sz w:val="20"/>
          <w:szCs w:val="20"/>
        </w:rPr>
        <w:t xml:space="preserve"> 2016</w:t>
      </w:r>
      <w:r w:rsidR="00164DB2">
        <w:rPr>
          <w:rFonts w:ascii="Arial" w:hAnsi="Arial" w:cs="Arial"/>
          <w:color w:val="000000"/>
          <w:sz w:val="20"/>
          <w:szCs w:val="20"/>
        </w:rPr>
        <w:t xml:space="preserve"> and it was </w:t>
      </w:r>
      <w:r w:rsidRPr="009D091D">
        <w:rPr>
          <w:rFonts w:ascii="Arial" w:hAnsi="Arial" w:cs="Arial"/>
          <w:color w:val="000000"/>
          <w:sz w:val="20"/>
          <w:szCs w:val="20"/>
        </w:rPr>
        <w:t xml:space="preserve">likely to be an </w:t>
      </w:r>
      <w:r w:rsidR="00164DB2">
        <w:rPr>
          <w:rFonts w:ascii="Arial" w:hAnsi="Arial" w:cs="Arial"/>
          <w:color w:val="000000"/>
          <w:sz w:val="20"/>
          <w:szCs w:val="20"/>
        </w:rPr>
        <w:tab/>
      </w:r>
      <w:r w:rsidRPr="009D091D">
        <w:rPr>
          <w:rFonts w:ascii="Arial" w:hAnsi="Arial" w:cs="Arial"/>
          <w:color w:val="000000"/>
          <w:sz w:val="20"/>
          <w:szCs w:val="20"/>
        </w:rPr>
        <w:t xml:space="preserve">annual </w:t>
      </w:r>
      <w:r w:rsidR="003A5917">
        <w:rPr>
          <w:rFonts w:ascii="Arial" w:hAnsi="Arial" w:cs="Arial"/>
          <w:color w:val="000000"/>
          <w:sz w:val="20"/>
          <w:szCs w:val="20"/>
        </w:rPr>
        <w:tab/>
      </w:r>
      <w:r w:rsidRPr="009D091D">
        <w:rPr>
          <w:rFonts w:ascii="Arial" w:hAnsi="Arial" w:cs="Arial"/>
          <w:color w:val="000000"/>
          <w:sz w:val="20"/>
          <w:szCs w:val="20"/>
        </w:rPr>
        <w:t>activity to build on the incremental improvements and to ensure joined-up activity.</w:t>
      </w:r>
    </w:p>
    <w:p w:rsidR="00046A6F" w:rsidRDefault="00046A6F" w:rsidP="00AA2330">
      <w:pPr>
        <w:spacing w:after="0" w:line="240" w:lineRule="auto"/>
        <w:ind w:left="720" w:hanging="720"/>
        <w:jc w:val="both"/>
        <w:rPr>
          <w:rFonts w:ascii="Arial" w:hAnsi="Arial" w:cs="Arial"/>
          <w:color w:val="000000"/>
          <w:sz w:val="20"/>
          <w:szCs w:val="20"/>
        </w:rPr>
      </w:pPr>
    </w:p>
    <w:p w:rsidR="00145503" w:rsidRPr="009578EF" w:rsidRDefault="00046A6F" w:rsidP="006571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2.2.6</w:t>
      </w:r>
      <w:r>
        <w:rPr>
          <w:rFonts w:ascii="Arial" w:hAnsi="Arial" w:cs="Arial"/>
          <w:color w:val="000000"/>
          <w:sz w:val="20"/>
          <w:szCs w:val="20"/>
        </w:rPr>
        <w:tab/>
      </w:r>
      <w:r w:rsidR="009578EF" w:rsidRPr="009578EF">
        <w:rPr>
          <w:rFonts w:ascii="Arial" w:hAnsi="Arial" w:cs="Arial"/>
          <w:color w:val="000000"/>
          <w:sz w:val="20"/>
          <w:szCs w:val="20"/>
          <w:u w:val="single"/>
        </w:rPr>
        <w:t>Minute 2.2.9 – Annual Review of PREP</w:t>
      </w:r>
    </w:p>
    <w:p w:rsidR="00145503" w:rsidRPr="00164DB2" w:rsidRDefault="00145503" w:rsidP="003A5917">
      <w:pPr>
        <w:spacing w:after="0" w:line="240" w:lineRule="auto"/>
        <w:ind w:left="720" w:hanging="720"/>
        <w:rPr>
          <w:rFonts w:ascii="Arial" w:hAnsi="Arial" w:cs="Arial"/>
          <w:i/>
          <w:sz w:val="20"/>
          <w:szCs w:val="20"/>
        </w:rPr>
      </w:pPr>
      <w:r>
        <w:rPr>
          <w:rFonts w:ascii="Arial" w:hAnsi="Arial" w:cs="Arial"/>
          <w:i/>
          <w:color w:val="000000"/>
          <w:sz w:val="20"/>
          <w:szCs w:val="20"/>
        </w:rPr>
        <w:tab/>
      </w:r>
      <w:r w:rsidR="00164DB2" w:rsidRPr="00164DB2">
        <w:rPr>
          <w:rFonts w:ascii="Arial" w:hAnsi="Arial" w:cs="Arial"/>
          <w:i/>
          <w:sz w:val="20"/>
          <w:szCs w:val="20"/>
        </w:rPr>
        <w:t>Following discussion, it was agreed that Faculties and the staff members responsible for leading Faculty level PREP activity would benefit from CEL assistance.  The DDEPP for FM and HSS were requested to contact Dr Holley for support.</w:t>
      </w:r>
    </w:p>
    <w:p w:rsidR="00164DB2" w:rsidRDefault="00164DB2" w:rsidP="003A5917">
      <w:pPr>
        <w:spacing w:after="0" w:line="240" w:lineRule="auto"/>
        <w:rPr>
          <w:rFonts w:ascii="Arial" w:hAnsi="Arial" w:cs="Arial"/>
          <w:color w:val="000000"/>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Prof Rosser confirmed she started working with Dr Holley in September 2015 </w:t>
      </w:r>
      <w:r>
        <w:rPr>
          <w:rFonts w:ascii="Arial" w:hAnsi="Arial" w:cs="Arial"/>
          <w:sz w:val="20"/>
          <w:szCs w:val="20"/>
        </w:rPr>
        <w:tab/>
        <w:t xml:space="preserve">and had continued to work Dr Holley to shape the faculty PREP activity and evaluation of the </w:t>
      </w:r>
      <w:r>
        <w:rPr>
          <w:rFonts w:ascii="Arial" w:hAnsi="Arial" w:cs="Arial"/>
          <w:sz w:val="20"/>
          <w:szCs w:val="20"/>
        </w:rPr>
        <w:tab/>
        <w:t xml:space="preserve">Academic Adviser role.  </w:t>
      </w:r>
      <w:r w:rsidRPr="00FA3DE2">
        <w:rPr>
          <w:rFonts w:ascii="Arial" w:hAnsi="Arial" w:cs="Arial"/>
          <w:color w:val="000000"/>
          <w:sz w:val="20"/>
          <w:szCs w:val="20"/>
        </w:rPr>
        <w:t xml:space="preserve">Dr Main </w:t>
      </w:r>
      <w:r>
        <w:rPr>
          <w:rFonts w:ascii="Arial" w:hAnsi="Arial" w:cs="Arial"/>
          <w:color w:val="000000"/>
          <w:sz w:val="20"/>
          <w:szCs w:val="20"/>
        </w:rPr>
        <w:t xml:space="preserve">had also </w:t>
      </w:r>
      <w:r w:rsidRPr="00FA3DE2">
        <w:rPr>
          <w:rFonts w:ascii="Arial" w:hAnsi="Arial" w:cs="Arial"/>
          <w:color w:val="000000"/>
          <w:sz w:val="20"/>
          <w:szCs w:val="20"/>
        </w:rPr>
        <w:t>met with Dr Holley, and agreed a forward approach for</w:t>
      </w:r>
      <w:r>
        <w:rPr>
          <w:rFonts w:ascii="Arial" w:hAnsi="Arial" w:cs="Arial"/>
          <w:color w:val="000000"/>
          <w:sz w:val="20"/>
          <w:szCs w:val="20"/>
        </w:rPr>
        <w:t xml:space="preserve"> the</w:t>
      </w:r>
      <w:r w:rsidRPr="00FA3DE2">
        <w:rPr>
          <w:rFonts w:ascii="Arial" w:hAnsi="Arial" w:cs="Arial"/>
          <w:color w:val="000000"/>
          <w:sz w:val="20"/>
          <w:szCs w:val="20"/>
        </w:rPr>
        <w:t xml:space="preserve"> </w:t>
      </w:r>
      <w:r>
        <w:rPr>
          <w:rFonts w:ascii="Arial" w:hAnsi="Arial" w:cs="Arial"/>
          <w:color w:val="000000"/>
          <w:sz w:val="20"/>
          <w:szCs w:val="20"/>
        </w:rPr>
        <w:tab/>
      </w:r>
      <w:r w:rsidRPr="00FA3DE2">
        <w:rPr>
          <w:rFonts w:ascii="Arial" w:hAnsi="Arial" w:cs="Arial"/>
          <w:color w:val="000000"/>
          <w:sz w:val="20"/>
          <w:szCs w:val="20"/>
        </w:rPr>
        <w:t>FM</w:t>
      </w:r>
      <w:r>
        <w:rPr>
          <w:rFonts w:ascii="Arial" w:hAnsi="Arial" w:cs="Arial"/>
          <w:color w:val="000000"/>
          <w:sz w:val="20"/>
          <w:szCs w:val="20"/>
        </w:rPr>
        <w:t xml:space="preserve">, </w:t>
      </w:r>
      <w:r w:rsidRPr="00FA3DE2">
        <w:rPr>
          <w:rFonts w:ascii="Arial" w:hAnsi="Arial" w:cs="Arial"/>
          <w:color w:val="000000"/>
          <w:sz w:val="20"/>
          <w:szCs w:val="20"/>
        </w:rPr>
        <w:t xml:space="preserve">especially </w:t>
      </w:r>
      <w:r>
        <w:rPr>
          <w:rFonts w:ascii="Arial" w:hAnsi="Arial" w:cs="Arial"/>
          <w:color w:val="000000"/>
          <w:sz w:val="20"/>
          <w:szCs w:val="20"/>
        </w:rPr>
        <w:t xml:space="preserve">with regards to </w:t>
      </w:r>
      <w:r w:rsidRPr="00FA3DE2">
        <w:rPr>
          <w:rFonts w:ascii="Arial" w:hAnsi="Arial" w:cs="Arial"/>
          <w:color w:val="000000"/>
          <w:sz w:val="20"/>
          <w:szCs w:val="20"/>
        </w:rPr>
        <w:t xml:space="preserve">semester 2.  </w:t>
      </w:r>
      <w:r>
        <w:rPr>
          <w:rFonts w:ascii="Arial" w:hAnsi="Arial" w:cs="Arial"/>
          <w:color w:val="000000"/>
          <w:sz w:val="20"/>
          <w:szCs w:val="20"/>
        </w:rPr>
        <w:t>Heads of Education (</w:t>
      </w:r>
      <w:r w:rsidRPr="00FA3DE2">
        <w:rPr>
          <w:rFonts w:ascii="Arial" w:hAnsi="Arial" w:cs="Arial"/>
          <w:color w:val="000000"/>
          <w:sz w:val="20"/>
          <w:szCs w:val="20"/>
        </w:rPr>
        <w:t>HoEs</w:t>
      </w:r>
      <w:r>
        <w:rPr>
          <w:rFonts w:ascii="Arial" w:hAnsi="Arial" w:cs="Arial"/>
          <w:color w:val="000000"/>
          <w:sz w:val="20"/>
          <w:szCs w:val="20"/>
        </w:rPr>
        <w:t>)</w:t>
      </w:r>
      <w:r w:rsidRPr="00FA3DE2">
        <w:rPr>
          <w:rFonts w:ascii="Arial" w:hAnsi="Arial" w:cs="Arial"/>
          <w:color w:val="000000"/>
          <w:sz w:val="20"/>
          <w:szCs w:val="20"/>
        </w:rPr>
        <w:t xml:space="preserve"> and </w:t>
      </w:r>
      <w:r>
        <w:rPr>
          <w:rFonts w:ascii="Arial" w:hAnsi="Arial" w:cs="Arial"/>
          <w:color w:val="000000"/>
          <w:sz w:val="20"/>
          <w:szCs w:val="20"/>
        </w:rPr>
        <w:t xml:space="preserve">Programme Leaders </w:t>
      </w:r>
      <w:r>
        <w:rPr>
          <w:rFonts w:ascii="Arial" w:hAnsi="Arial" w:cs="Arial"/>
          <w:color w:val="000000"/>
          <w:sz w:val="20"/>
          <w:szCs w:val="20"/>
        </w:rPr>
        <w:tab/>
        <w:t>(</w:t>
      </w:r>
      <w:r w:rsidRPr="00FA3DE2">
        <w:rPr>
          <w:rFonts w:ascii="Arial" w:hAnsi="Arial" w:cs="Arial"/>
          <w:color w:val="000000"/>
          <w:sz w:val="20"/>
          <w:szCs w:val="20"/>
        </w:rPr>
        <w:t>PLs</w:t>
      </w:r>
      <w:r>
        <w:rPr>
          <w:rFonts w:ascii="Arial" w:hAnsi="Arial" w:cs="Arial"/>
          <w:color w:val="000000"/>
          <w:sz w:val="20"/>
          <w:szCs w:val="20"/>
        </w:rPr>
        <w:t>)</w:t>
      </w:r>
      <w:r w:rsidRPr="00FA3DE2">
        <w:rPr>
          <w:rFonts w:ascii="Arial" w:hAnsi="Arial" w:cs="Arial"/>
          <w:color w:val="000000"/>
          <w:sz w:val="20"/>
          <w:szCs w:val="20"/>
        </w:rPr>
        <w:t xml:space="preserve"> </w:t>
      </w:r>
      <w:r w:rsidR="003A5917">
        <w:rPr>
          <w:rFonts w:ascii="Arial" w:hAnsi="Arial" w:cs="Arial"/>
          <w:color w:val="000000"/>
          <w:sz w:val="20"/>
          <w:szCs w:val="20"/>
        </w:rPr>
        <w:tab/>
      </w:r>
      <w:r>
        <w:rPr>
          <w:rFonts w:ascii="Arial" w:hAnsi="Arial" w:cs="Arial"/>
          <w:color w:val="000000"/>
          <w:sz w:val="20"/>
          <w:szCs w:val="20"/>
        </w:rPr>
        <w:t>we</w:t>
      </w:r>
      <w:r w:rsidRPr="00FA3DE2">
        <w:rPr>
          <w:rFonts w:ascii="Arial" w:hAnsi="Arial" w:cs="Arial"/>
          <w:color w:val="000000"/>
          <w:sz w:val="20"/>
          <w:szCs w:val="20"/>
        </w:rPr>
        <w:t>re taking PREP forward within each Department, and w</w:t>
      </w:r>
      <w:r>
        <w:rPr>
          <w:rFonts w:ascii="Arial" w:hAnsi="Arial" w:cs="Arial"/>
          <w:color w:val="000000"/>
          <w:sz w:val="20"/>
          <w:szCs w:val="20"/>
        </w:rPr>
        <w:t xml:space="preserve">ould </w:t>
      </w:r>
      <w:r w:rsidRPr="00FA3DE2">
        <w:rPr>
          <w:rFonts w:ascii="Arial" w:hAnsi="Arial" w:cs="Arial"/>
          <w:color w:val="000000"/>
          <w:sz w:val="20"/>
          <w:szCs w:val="20"/>
        </w:rPr>
        <w:t>involve CEL appropriately.</w:t>
      </w:r>
    </w:p>
    <w:p w:rsidR="00046A6F" w:rsidRDefault="00046A6F" w:rsidP="00AA2330">
      <w:pPr>
        <w:spacing w:after="0" w:line="240" w:lineRule="auto"/>
        <w:ind w:left="720" w:hanging="720"/>
        <w:jc w:val="both"/>
        <w:rPr>
          <w:rFonts w:ascii="Arial" w:hAnsi="Arial" w:cs="Arial"/>
          <w:color w:val="000000"/>
          <w:sz w:val="20"/>
          <w:szCs w:val="20"/>
        </w:rPr>
      </w:pPr>
      <w:r>
        <w:rPr>
          <w:rFonts w:ascii="Arial" w:hAnsi="Arial" w:cs="Arial"/>
          <w:i/>
          <w:color w:val="000000"/>
          <w:sz w:val="20"/>
          <w:szCs w:val="20"/>
          <w:u w:val="single"/>
        </w:rPr>
        <w:t xml:space="preserve"> </w:t>
      </w:r>
    </w:p>
    <w:p w:rsidR="00145503" w:rsidRPr="009578EF" w:rsidRDefault="00046A6F" w:rsidP="006571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2.2.7</w:t>
      </w:r>
      <w:r>
        <w:rPr>
          <w:rFonts w:ascii="Arial" w:hAnsi="Arial" w:cs="Arial"/>
          <w:color w:val="000000"/>
          <w:sz w:val="20"/>
          <w:szCs w:val="20"/>
        </w:rPr>
        <w:tab/>
      </w:r>
      <w:r w:rsidR="009578EF" w:rsidRPr="009578EF">
        <w:rPr>
          <w:rFonts w:ascii="Arial" w:hAnsi="Arial" w:cs="Arial"/>
          <w:color w:val="000000"/>
          <w:sz w:val="20"/>
          <w:szCs w:val="20"/>
          <w:u w:val="single"/>
        </w:rPr>
        <w:t>Minute 2.2.10 – BU Student Development Award</w:t>
      </w:r>
    </w:p>
    <w:p w:rsidR="00164DB2" w:rsidRDefault="00145503" w:rsidP="003A5917">
      <w:pPr>
        <w:spacing w:after="0" w:line="240" w:lineRule="auto"/>
        <w:ind w:left="34" w:hanging="34"/>
        <w:rPr>
          <w:rFonts w:ascii="Arial" w:hAnsi="Arial" w:cs="Arial"/>
          <w:i/>
          <w:sz w:val="20"/>
          <w:szCs w:val="20"/>
        </w:rPr>
      </w:pPr>
      <w:r>
        <w:rPr>
          <w:rFonts w:ascii="Arial" w:hAnsi="Arial" w:cs="Arial"/>
          <w:i/>
          <w:color w:val="000000"/>
          <w:sz w:val="20"/>
          <w:szCs w:val="20"/>
        </w:rPr>
        <w:tab/>
      </w:r>
      <w:r w:rsidR="00164DB2">
        <w:rPr>
          <w:rFonts w:ascii="Arial" w:hAnsi="Arial" w:cs="Arial"/>
          <w:i/>
          <w:color w:val="000000"/>
          <w:sz w:val="20"/>
          <w:szCs w:val="20"/>
        </w:rPr>
        <w:tab/>
      </w:r>
      <w:r w:rsidR="00164DB2" w:rsidRPr="00164DB2">
        <w:rPr>
          <w:rFonts w:ascii="Arial" w:hAnsi="Arial" w:cs="Arial"/>
          <w:i/>
          <w:sz w:val="20"/>
          <w:szCs w:val="20"/>
        </w:rPr>
        <w:t xml:space="preserve">Ms Ladle had emailed a number of staff members on 29 October 2015 </w:t>
      </w:r>
      <w:r w:rsidR="00756D16">
        <w:rPr>
          <w:rFonts w:ascii="Arial" w:hAnsi="Arial" w:cs="Arial"/>
          <w:i/>
          <w:sz w:val="20"/>
          <w:szCs w:val="20"/>
        </w:rPr>
        <w:t>and</w:t>
      </w:r>
      <w:r w:rsidR="00756D16" w:rsidRPr="00164DB2">
        <w:rPr>
          <w:rFonts w:ascii="Arial" w:hAnsi="Arial" w:cs="Arial"/>
          <w:i/>
          <w:sz w:val="20"/>
          <w:szCs w:val="20"/>
        </w:rPr>
        <w:t xml:space="preserve"> </w:t>
      </w:r>
      <w:r w:rsidR="00164DB2" w:rsidRPr="00164DB2">
        <w:rPr>
          <w:rFonts w:ascii="Arial" w:hAnsi="Arial" w:cs="Arial"/>
          <w:i/>
          <w:sz w:val="20"/>
          <w:szCs w:val="20"/>
        </w:rPr>
        <w:t xml:space="preserve">provided advice for </w:t>
      </w:r>
      <w:r w:rsidR="00164DB2" w:rsidRPr="00164DB2">
        <w:rPr>
          <w:rFonts w:ascii="Arial" w:hAnsi="Arial" w:cs="Arial"/>
          <w:i/>
          <w:sz w:val="20"/>
          <w:szCs w:val="20"/>
        </w:rPr>
        <w:tab/>
        <w:t xml:space="preserve">Academic Advisers as she was keen to encourage registration to the SDA.  It was noted that the email </w:t>
      </w:r>
      <w:r w:rsidR="003A5917">
        <w:rPr>
          <w:rFonts w:ascii="Arial" w:hAnsi="Arial" w:cs="Arial"/>
          <w:i/>
          <w:sz w:val="20"/>
          <w:szCs w:val="20"/>
        </w:rPr>
        <w:tab/>
      </w:r>
      <w:r w:rsidR="00164DB2" w:rsidRPr="00164DB2">
        <w:rPr>
          <w:rFonts w:ascii="Arial" w:hAnsi="Arial" w:cs="Arial"/>
          <w:i/>
          <w:sz w:val="20"/>
          <w:szCs w:val="20"/>
        </w:rPr>
        <w:t xml:space="preserve">previously sent by Ms Ladle had not reached all Academic Advisers, therefore Dr Dyer would set up </w:t>
      </w:r>
      <w:r w:rsidR="003A5917">
        <w:rPr>
          <w:rFonts w:ascii="Arial" w:hAnsi="Arial" w:cs="Arial"/>
          <w:i/>
          <w:sz w:val="20"/>
          <w:szCs w:val="20"/>
        </w:rPr>
        <w:tab/>
      </w:r>
      <w:r w:rsidR="00164DB2" w:rsidRPr="00164DB2">
        <w:rPr>
          <w:rFonts w:ascii="Arial" w:hAnsi="Arial" w:cs="Arial"/>
          <w:i/>
          <w:sz w:val="20"/>
          <w:szCs w:val="20"/>
        </w:rPr>
        <w:t xml:space="preserve">an Academic Advisers email group.  DDEPPs agreed to email a list of Academic Adviser </w:t>
      </w:r>
      <w:r w:rsidR="00164DB2" w:rsidRPr="00164DB2">
        <w:rPr>
          <w:rFonts w:ascii="Arial" w:hAnsi="Arial" w:cs="Arial"/>
          <w:i/>
          <w:sz w:val="20"/>
          <w:szCs w:val="20"/>
        </w:rPr>
        <w:tab/>
        <w:t xml:space="preserve">names to Dr </w:t>
      </w:r>
      <w:r w:rsidR="003A5917">
        <w:rPr>
          <w:rFonts w:ascii="Arial" w:hAnsi="Arial" w:cs="Arial"/>
          <w:i/>
          <w:sz w:val="20"/>
          <w:szCs w:val="20"/>
        </w:rPr>
        <w:tab/>
      </w:r>
      <w:r w:rsidR="00164DB2" w:rsidRPr="00164DB2">
        <w:rPr>
          <w:rFonts w:ascii="Arial" w:hAnsi="Arial" w:cs="Arial"/>
          <w:i/>
          <w:sz w:val="20"/>
          <w:szCs w:val="20"/>
        </w:rPr>
        <w:t>Dyer.</w:t>
      </w:r>
    </w:p>
    <w:p w:rsidR="00164DB2" w:rsidRPr="00164DB2" w:rsidRDefault="00164DB2" w:rsidP="003A5917">
      <w:pPr>
        <w:spacing w:after="0" w:line="240" w:lineRule="auto"/>
        <w:ind w:left="34" w:hanging="34"/>
        <w:rPr>
          <w:rFonts w:ascii="Arial" w:hAnsi="Arial" w:cs="Arial"/>
          <w:sz w:val="20"/>
          <w:szCs w:val="20"/>
        </w:rPr>
      </w:pPr>
      <w:r>
        <w:rPr>
          <w:rFonts w:ascii="Arial" w:hAnsi="Arial" w:cs="Arial"/>
          <w:i/>
          <w:sz w:val="20"/>
          <w:szCs w:val="20"/>
        </w:rPr>
        <w:tab/>
      </w:r>
      <w:r>
        <w:rPr>
          <w:rFonts w:ascii="Arial" w:hAnsi="Arial" w:cs="Arial"/>
          <w:i/>
          <w:sz w:val="20"/>
          <w:szCs w:val="20"/>
        </w:rPr>
        <w:tab/>
      </w:r>
      <w:r w:rsidRPr="00164DB2">
        <w:rPr>
          <w:rFonts w:ascii="Arial" w:hAnsi="Arial" w:cs="Arial"/>
          <w:b/>
          <w:sz w:val="20"/>
          <w:szCs w:val="20"/>
        </w:rPr>
        <w:t>Action Completed:</w:t>
      </w:r>
      <w:r w:rsidRPr="00164DB2">
        <w:rPr>
          <w:rFonts w:ascii="Arial" w:hAnsi="Arial" w:cs="Arial"/>
          <w:sz w:val="20"/>
          <w:szCs w:val="20"/>
        </w:rPr>
        <w:t xml:space="preserve">  </w:t>
      </w:r>
      <w:r>
        <w:rPr>
          <w:rFonts w:ascii="Arial" w:hAnsi="Arial" w:cs="Arial"/>
          <w:sz w:val="20"/>
          <w:szCs w:val="20"/>
        </w:rPr>
        <w:t xml:space="preserve">Following the November ESEC meeting, Dr Dyer had looked into the issue of </w:t>
      </w:r>
      <w:r>
        <w:rPr>
          <w:rFonts w:ascii="Arial" w:hAnsi="Arial" w:cs="Arial"/>
          <w:sz w:val="20"/>
          <w:szCs w:val="20"/>
        </w:rPr>
        <w:tab/>
        <w:t xml:space="preserve">setting up one Academic Adviser Outlook distribution list.  Upon further investigation it </w:t>
      </w:r>
      <w:r w:rsidR="00F128AE">
        <w:rPr>
          <w:rFonts w:ascii="Arial" w:hAnsi="Arial" w:cs="Arial"/>
          <w:sz w:val="20"/>
          <w:szCs w:val="20"/>
        </w:rPr>
        <w:t xml:space="preserve">was apparent </w:t>
      </w:r>
      <w:r w:rsidR="00F128AE">
        <w:rPr>
          <w:rFonts w:ascii="Arial" w:hAnsi="Arial" w:cs="Arial"/>
          <w:sz w:val="20"/>
          <w:szCs w:val="20"/>
        </w:rPr>
        <w:tab/>
        <w:t xml:space="preserve">that each Faculty should set up their own Outlook distribution lists to ensure that emails aimed at </w:t>
      </w:r>
      <w:r w:rsidR="00F128AE">
        <w:rPr>
          <w:rFonts w:ascii="Arial" w:hAnsi="Arial" w:cs="Arial"/>
          <w:sz w:val="20"/>
          <w:szCs w:val="20"/>
        </w:rPr>
        <w:tab/>
        <w:t xml:space="preserve">Faculty </w:t>
      </w:r>
      <w:r w:rsidR="003A5917">
        <w:rPr>
          <w:rFonts w:ascii="Arial" w:hAnsi="Arial" w:cs="Arial"/>
          <w:sz w:val="20"/>
          <w:szCs w:val="20"/>
        </w:rPr>
        <w:tab/>
      </w:r>
      <w:r w:rsidR="00F128AE">
        <w:rPr>
          <w:rFonts w:ascii="Arial" w:hAnsi="Arial" w:cs="Arial"/>
          <w:sz w:val="20"/>
          <w:szCs w:val="20"/>
        </w:rPr>
        <w:t xml:space="preserve">Academic Advisers reached the correct staff members, and also for ease of amendment by the owners of </w:t>
      </w:r>
      <w:r w:rsidR="003A5917">
        <w:rPr>
          <w:rFonts w:ascii="Arial" w:hAnsi="Arial" w:cs="Arial"/>
          <w:sz w:val="20"/>
          <w:szCs w:val="20"/>
        </w:rPr>
        <w:tab/>
      </w:r>
      <w:r w:rsidR="00F128AE">
        <w:rPr>
          <w:rFonts w:ascii="Arial" w:hAnsi="Arial" w:cs="Arial"/>
          <w:sz w:val="20"/>
          <w:szCs w:val="20"/>
        </w:rPr>
        <w:t xml:space="preserve">each distribution list.  Distribution lists had been set up for FMC and FM and were already in place for </w:t>
      </w:r>
      <w:r w:rsidR="003A5917">
        <w:rPr>
          <w:rFonts w:ascii="Arial" w:hAnsi="Arial" w:cs="Arial"/>
          <w:sz w:val="20"/>
          <w:szCs w:val="20"/>
        </w:rPr>
        <w:tab/>
      </w:r>
      <w:r w:rsidR="00F128AE">
        <w:rPr>
          <w:rFonts w:ascii="Arial" w:hAnsi="Arial" w:cs="Arial"/>
          <w:sz w:val="20"/>
          <w:szCs w:val="20"/>
        </w:rPr>
        <w:t>FST and FHSS.</w:t>
      </w:r>
    </w:p>
    <w:p w:rsidR="00F128AE" w:rsidRPr="00A72D9E" w:rsidRDefault="00F128AE" w:rsidP="009578EF">
      <w:pPr>
        <w:spacing w:after="0" w:line="240" w:lineRule="auto"/>
        <w:ind w:left="720" w:hanging="720"/>
        <w:rPr>
          <w:rFonts w:ascii="Arial" w:hAnsi="Arial" w:cs="Arial"/>
          <w:color w:val="000000"/>
          <w:sz w:val="20"/>
          <w:szCs w:val="20"/>
        </w:rPr>
      </w:pPr>
    </w:p>
    <w:p w:rsidR="000C3DF9" w:rsidRPr="009578EF" w:rsidRDefault="004C2395" w:rsidP="006571C5">
      <w:pPr>
        <w:spacing w:after="0" w:line="240" w:lineRule="auto"/>
        <w:ind w:left="720" w:hanging="720"/>
        <w:jc w:val="both"/>
        <w:rPr>
          <w:rFonts w:ascii="Arial" w:hAnsi="Arial" w:cs="Arial"/>
          <w:sz w:val="20"/>
          <w:szCs w:val="20"/>
          <w:u w:val="single"/>
        </w:rPr>
      </w:pPr>
      <w:r>
        <w:rPr>
          <w:rFonts w:ascii="Arial" w:hAnsi="Arial" w:cs="Arial"/>
          <w:sz w:val="20"/>
          <w:szCs w:val="20"/>
        </w:rPr>
        <w:t>2.2.8</w:t>
      </w:r>
      <w:r>
        <w:rPr>
          <w:rFonts w:ascii="Arial" w:hAnsi="Arial" w:cs="Arial"/>
          <w:sz w:val="20"/>
          <w:szCs w:val="20"/>
        </w:rPr>
        <w:tab/>
      </w:r>
      <w:r w:rsidR="009578EF" w:rsidRPr="009578EF">
        <w:rPr>
          <w:rFonts w:ascii="Arial" w:hAnsi="Arial" w:cs="Arial"/>
          <w:sz w:val="20"/>
          <w:szCs w:val="20"/>
          <w:u w:val="single"/>
        </w:rPr>
        <w:t>Minute 2.2.10 – BU Student Development Award</w:t>
      </w:r>
    </w:p>
    <w:p w:rsidR="009578EF" w:rsidRPr="007B6E83" w:rsidRDefault="000C3DF9" w:rsidP="003A5917">
      <w:pPr>
        <w:spacing w:after="0" w:line="240" w:lineRule="auto"/>
        <w:ind w:left="720" w:hanging="720"/>
        <w:jc w:val="both"/>
        <w:rPr>
          <w:rFonts w:ascii="Arial" w:hAnsi="Arial" w:cs="Arial"/>
          <w:i/>
          <w:sz w:val="20"/>
          <w:szCs w:val="20"/>
        </w:rPr>
      </w:pPr>
      <w:r>
        <w:rPr>
          <w:rFonts w:ascii="Arial" w:hAnsi="Arial" w:cs="Arial"/>
          <w:i/>
          <w:sz w:val="20"/>
          <w:szCs w:val="20"/>
        </w:rPr>
        <w:tab/>
      </w:r>
      <w:r w:rsidR="00F128AE" w:rsidRPr="007B6E83">
        <w:rPr>
          <w:rFonts w:ascii="Arial" w:hAnsi="Arial" w:cs="Arial"/>
          <w:i/>
          <w:sz w:val="20"/>
          <w:szCs w:val="20"/>
        </w:rPr>
        <w:t>Ms Barron agreed to ask Ms Ladle to recirculate the email previously sent on 29 October 2015.</w:t>
      </w:r>
    </w:p>
    <w:p w:rsidR="00F128AE" w:rsidRDefault="00F128AE" w:rsidP="003A5917">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Ms Barron requested Ms Ladle to resend her previous email on 30 November 2015.  It was con</w:t>
      </w:r>
      <w:r w:rsidR="007B6E83">
        <w:rPr>
          <w:rFonts w:ascii="Arial" w:hAnsi="Arial" w:cs="Arial"/>
          <w:sz w:val="20"/>
          <w:szCs w:val="20"/>
        </w:rPr>
        <w:t>firmed this email was resent on 30 November 2015.</w:t>
      </w:r>
    </w:p>
    <w:p w:rsidR="004C2395" w:rsidRDefault="004C2395" w:rsidP="00FA3E95">
      <w:pPr>
        <w:spacing w:after="0" w:line="240" w:lineRule="auto"/>
        <w:ind w:left="720" w:hanging="720"/>
        <w:jc w:val="both"/>
        <w:rPr>
          <w:rFonts w:ascii="Arial" w:hAnsi="Arial" w:cs="Arial"/>
          <w:sz w:val="20"/>
          <w:szCs w:val="20"/>
        </w:rPr>
      </w:pPr>
      <w:r>
        <w:rPr>
          <w:rFonts w:ascii="Arial" w:hAnsi="Arial" w:cs="Arial"/>
          <w:i/>
          <w:sz w:val="20"/>
          <w:szCs w:val="20"/>
          <w:u w:val="single"/>
        </w:rPr>
        <w:t xml:space="preserve"> </w:t>
      </w:r>
    </w:p>
    <w:p w:rsidR="006571C5" w:rsidRPr="009578EF" w:rsidRDefault="004C2395" w:rsidP="006571C5">
      <w:pPr>
        <w:spacing w:after="0" w:line="240" w:lineRule="auto"/>
        <w:ind w:left="720" w:hanging="720"/>
        <w:jc w:val="both"/>
        <w:rPr>
          <w:rFonts w:ascii="Arial" w:hAnsi="Arial" w:cs="Arial"/>
          <w:sz w:val="20"/>
          <w:szCs w:val="20"/>
        </w:rPr>
      </w:pPr>
      <w:r>
        <w:rPr>
          <w:rFonts w:ascii="Arial" w:hAnsi="Arial" w:cs="Arial"/>
          <w:sz w:val="20"/>
          <w:szCs w:val="20"/>
        </w:rPr>
        <w:t>2.2.9</w:t>
      </w:r>
      <w:r>
        <w:rPr>
          <w:rFonts w:ascii="Arial" w:hAnsi="Arial" w:cs="Arial"/>
          <w:sz w:val="20"/>
          <w:szCs w:val="20"/>
        </w:rPr>
        <w:tab/>
      </w:r>
      <w:r w:rsidR="009578EF" w:rsidRPr="009578EF">
        <w:rPr>
          <w:rFonts w:ascii="Arial" w:hAnsi="Arial" w:cs="Arial"/>
          <w:sz w:val="20"/>
          <w:szCs w:val="20"/>
          <w:u w:val="single"/>
        </w:rPr>
        <w:t>Minute 2.2.11 – Audit of Mid-to-Large Surveys Distributed to BU Students</w:t>
      </w:r>
    </w:p>
    <w:p w:rsidR="004C2395" w:rsidRPr="00F128AE" w:rsidRDefault="000C3DF9" w:rsidP="003A5917">
      <w:pPr>
        <w:spacing w:after="0" w:line="240" w:lineRule="auto"/>
        <w:ind w:left="720" w:hanging="720"/>
        <w:rPr>
          <w:rFonts w:ascii="Arial" w:hAnsi="Arial" w:cs="Arial"/>
          <w:i/>
          <w:sz w:val="20"/>
          <w:szCs w:val="20"/>
        </w:rPr>
      </w:pPr>
      <w:r>
        <w:rPr>
          <w:rFonts w:ascii="Arial" w:hAnsi="Arial" w:cs="Arial"/>
          <w:i/>
          <w:sz w:val="20"/>
          <w:szCs w:val="20"/>
        </w:rPr>
        <w:tab/>
      </w:r>
      <w:r w:rsidR="00F128AE" w:rsidRPr="00F128AE">
        <w:rPr>
          <w:rFonts w:ascii="Arial" w:hAnsi="Arial" w:cs="Arial"/>
          <w:i/>
          <w:sz w:val="20"/>
          <w:szCs w:val="20"/>
        </w:rPr>
        <w:t>Dr Dyer advised that the Student Voice Committee (SVC) would discuss the size of surveys and the volume of information/number of questions asked in mid to large surveys.  Dr Dyer would advise the Committee upon clarification by SVC.</w:t>
      </w:r>
    </w:p>
    <w:p w:rsidR="00F128AE" w:rsidRPr="00F128AE" w:rsidRDefault="00F128AE" w:rsidP="003A5917">
      <w:pPr>
        <w:spacing w:after="0" w:line="240" w:lineRule="auto"/>
        <w:rPr>
          <w:rFonts w:ascii="Arial" w:hAnsi="Arial" w:cs="Arial"/>
          <w:b/>
          <w:sz w:val="20"/>
          <w:szCs w:val="20"/>
        </w:rPr>
      </w:pPr>
      <w:r>
        <w:rPr>
          <w:rFonts w:ascii="Arial" w:hAnsi="Arial" w:cs="Arial"/>
          <w:sz w:val="20"/>
          <w:szCs w:val="20"/>
        </w:rPr>
        <w:tab/>
      </w:r>
      <w:r w:rsidRPr="00F128AE">
        <w:rPr>
          <w:rFonts w:ascii="Arial" w:hAnsi="Arial" w:cs="Arial"/>
          <w:b/>
          <w:color w:val="000000"/>
          <w:sz w:val="20"/>
          <w:szCs w:val="20"/>
        </w:rPr>
        <w:t>Action Completed</w:t>
      </w:r>
      <w:r>
        <w:rPr>
          <w:rFonts w:ascii="Arial" w:hAnsi="Arial" w:cs="Arial"/>
          <w:b/>
          <w:color w:val="000000"/>
          <w:sz w:val="20"/>
          <w:szCs w:val="20"/>
        </w:rPr>
        <w:t xml:space="preserve">:  </w:t>
      </w:r>
      <w:r w:rsidR="007B6E83">
        <w:rPr>
          <w:rFonts w:ascii="Arial" w:hAnsi="Arial" w:cs="Arial"/>
          <w:color w:val="000000"/>
          <w:sz w:val="20"/>
          <w:szCs w:val="20"/>
        </w:rPr>
        <w:t xml:space="preserve">SVC agreed the </w:t>
      </w:r>
      <w:r>
        <w:rPr>
          <w:rFonts w:ascii="Arial" w:hAnsi="Arial" w:cs="Arial"/>
          <w:color w:val="000000"/>
          <w:sz w:val="20"/>
          <w:szCs w:val="20"/>
        </w:rPr>
        <w:t xml:space="preserve">criteria meeting held on 16 December 2015.  (Please see the </w:t>
      </w:r>
      <w:r w:rsidR="007B6E83">
        <w:rPr>
          <w:rFonts w:ascii="Arial" w:hAnsi="Arial" w:cs="Arial"/>
          <w:color w:val="000000"/>
          <w:sz w:val="20"/>
          <w:szCs w:val="20"/>
        </w:rPr>
        <w:tab/>
      </w:r>
      <w:r>
        <w:rPr>
          <w:rFonts w:ascii="Arial" w:hAnsi="Arial" w:cs="Arial"/>
          <w:color w:val="000000"/>
          <w:sz w:val="20"/>
          <w:szCs w:val="20"/>
        </w:rPr>
        <w:t>SVC minutes of 16</w:t>
      </w:r>
      <w:r w:rsidRPr="009855C7">
        <w:rPr>
          <w:rFonts w:ascii="Arial" w:hAnsi="Arial" w:cs="Arial"/>
          <w:color w:val="000000"/>
          <w:sz w:val="20"/>
          <w:szCs w:val="20"/>
          <w:vertAlign w:val="superscript"/>
        </w:rPr>
        <w:t>th</w:t>
      </w:r>
      <w:r>
        <w:rPr>
          <w:rFonts w:ascii="Arial" w:hAnsi="Arial" w:cs="Arial"/>
          <w:color w:val="000000"/>
          <w:sz w:val="20"/>
          <w:szCs w:val="20"/>
        </w:rPr>
        <w:t xml:space="preserve"> December 2015).</w:t>
      </w:r>
      <w:r>
        <w:rPr>
          <w:rFonts w:ascii="Arial" w:hAnsi="Arial" w:cs="Arial"/>
          <w:b/>
          <w:sz w:val="20"/>
          <w:szCs w:val="20"/>
        </w:rPr>
        <w:t xml:space="preserve"> </w:t>
      </w:r>
    </w:p>
    <w:p w:rsidR="00EB5E47" w:rsidRDefault="00EB5E47" w:rsidP="006571C5">
      <w:pPr>
        <w:spacing w:after="0" w:line="240" w:lineRule="auto"/>
        <w:ind w:left="720" w:hanging="720"/>
        <w:jc w:val="both"/>
        <w:rPr>
          <w:rFonts w:ascii="Arial" w:hAnsi="Arial" w:cs="Arial"/>
          <w:sz w:val="20"/>
          <w:szCs w:val="20"/>
        </w:rPr>
      </w:pPr>
    </w:p>
    <w:p w:rsidR="00CB1EA6" w:rsidRDefault="00CB1EA6" w:rsidP="006571C5">
      <w:pPr>
        <w:spacing w:after="0" w:line="240" w:lineRule="auto"/>
        <w:ind w:left="720" w:hanging="720"/>
        <w:jc w:val="both"/>
        <w:rPr>
          <w:rFonts w:ascii="Arial" w:hAnsi="Arial" w:cs="Arial"/>
          <w:sz w:val="20"/>
          <w:szCs w:val="20"/>
        </w:rPr>
      </w:pPr>
    </w:p>
    <w:p w:rsidR="000C3DF9" w:rsidRPr="009578EF" w:rsidRDefault="004C2395" w:rsidP="006571C5">
      <w:pPr>
        <w:spacing w:after="0" w:line="240" w:lineRule="auto"/>
        <w:ind w:left="720" w:hanging="720"/>
        <w:jc w:val="both"/>
        <w:rPr>
          <w:rFonts w:ascii="Arial" w:hAnsi="Arial" w:cs="Arial"/>
          <w:sz w:val="20"/>
          <w:szCs w:val="20"/>
        </w:rPr>
      </w:pPr>
      <w:r>
        <w:rPr>
          <w:rFonts w:ascii="Arial" w:hAnsi="Arial" w:cs="Arial"/>
          <w:sz w:val="20"/>
          <w:szCs w:val="20"/>
        </w:rPr>
        <w:t>2.2.10</w:t>
      </w:r>
      <w:r>
        <w:rPr>
          <w:rFonts w:ascii="Arial" w:hAnsi="Arial" w:cs="Arial"/>
          <w:sz w:val="20"/>
          <w:szCs w:val="20"/>
        </w:rPr>
        <w:tab/>
      </w:r>
      <w:r w:rsidR="009578EF" w:rsidRPr="009578EF">
        <w:rPr>
          <w:rFonts w:ascii="Arial" w:hAnsi="Arial" w:cs="Arial"/>
          <w:sz w:val="20"/>
          <w:szCs w:val="20"/>
          <w:u w:val="single"/>
        </w:rPr>
        <w:t>Minute 3.1.12 – Debate Item – Sustainable Development – the responsibility of our colleagues in Estates, or an educative agenda?</w:t>
      </w:r>
    </w:p>
    <w:p w:rsidR="00AD21E1" w:rsidRPr="00F128AE" w:rsidRDefault="000C3DF9" w:rsidP="003A5917">
      <w:pPr>
        <w:spacing w:after="0" w:line="240" w:lineRule="auto"/>
        <w:ind w:left="720" w:hanging="720"/>
        <w:rPr>
          <w:rFonts w:ascii="Arial" w:hAnsi="Arial" w:cs="Arial"/>
          <w:i/>
          <w:sz w:val="20"/>
          <w:szCs w:val="20"/>
        </w:rPr>
      </w:pPr>
      <w:r>
        <w:rPr>
          <w:rFonts w:ascii="Arial" w:hAnsi="Arial" w:cs="Arial"/>
          <w:i/>
          <w:sz w:val="20"/>
          <w:szCs w:val="20"/>
        </w:rPr>
        <w:tab/>
      </w:r>
      <w:r w:rsidR="00F128AE" w:rsidRPr="00F128AE">
        <w:rPr>
          <w:rFonts w:ascii="Arial" w:hAnsi="Arial" w:cs="Arial"/>
          <w:i/>
          <w:sz w:val="20"/>
          <w:szCs w:val="20"/>
        </w:rPr>
        <w:t>The Chair hoped that the sustainable message could be driven forward effectively across the University community, and members were requested to disseminate this essence of the discussion across the University.</w:t>
      </w:r>
    </w:p>
    <w:p w:rsidR="00F128AE" w:rsidRDefault="00F128AE" w:rsidP="003A5917">
      <w:pPr>
        <w:spacing w:after="0" w:line="240" w:lineRule="auto"/>
        <w:ind w:left="720" w:hanging="720"/>
        <w:rPr>
          <w:rFonts w:ascii="Arial" w:hAnsi="Arial" w:cs="Arial"/>
          <w:i/>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w:t>
      </w:r>
      <w:r w:rsidRPr="00A14428">
        <w:rPr>
          <w:rFonts w:ascii="Arial" w:hAnsi="Arial" w:cs="Arial"/>
          <w:color w:val="000000"/>
          <w:sz w:val="20"/>
          <w:szCs w:val="20"/>
        </w:rPr>
        <w:t>Dr Holley confirmed that CEL planned to include Sustainable Development as part of the PGCert (the teaching qualification all new staff undertake as part of their probation) during the next academic year</w:t>
      </w:r>
      <w:r>
        <w:rPr>
          <w:rFonts w:ascii="Arial" w:hAnsi="Arial" w:cs="Arial"/>
          <w:color w:val="000000"/>
          <w:sz w:val="20"/>
          <w:szCs w:val="20"/>
        </w:rPr>
        <w:t>.  Prof Rosser advised that a summary of the debate issues was circulated to all colleagues in FHSS through the Faculty Blog.</w:t>
      </w:r>
    </w:p>
    <w:p w:rsidR="00F128AE" w:rsidRDefault="00F128AE" w:rsidP="00FA3E95">
      <w:pPr>
        <w:spacing w:after="0" w:line="240" w:lineRule="auto"/>
        <w:ind w:left="720" w:hanging="720"/>
        <w:jc w:val="both"/>
        <w:rPr>
          <w:rFonts w:ascii="Arial" w:hAnsi="Arial" w:cs="Arial"/>
          <w:sz w:val="20"/>
          <w:szCs w:val="20"/>
        </w:rPr>
      </w:pPr>
    </w:p>
    <w:p w:rsidR="003A5917" w:rsidRDefault="007E6953" w:rsidP="00DE116C">
      <w:pPr>
        <w:spacing w:after="120" w:line="240" w:lineRule="auto"/>
        <w:ind w:left="720" w:hanging="720"/>
        <w:rPr>
          <w:rFonts w:ascii="Arial" w:hAnsi="Arial" w:cs="Arial"/>
          <w:sz w:val="20"/>
          <w:szCs w:val="20"/>
        </w:rPr>
      </w:pPr>
      <w:r>
        <w:rPr>
          <w:rFonts w:ascii="Arial" w:hAnsi="Arial" w:cs="Arial"/>
          <w:sz w:val="20"/>
          <w:szCs w:val="20"/>
        </w:rPr>
        <w:tab/>
      </w:r>
      <w:r w:rsidR="00723989">
        <w:rPr>
          <w:rFonts w:ascii="Arial" w:hAnsi="Arial" w:cs="Arial"/>
          <w:sz w:val="20"/>
          <w:szCs w:val="20"/>
        </w:rPr>
        <w:t xml:space="preserve">As an urgent request, DDEPPs were requested to encourage staff members to submit case studies to Prof Shiel </w:t>
      </w:r>
      <w:r w:rsidR="007B3735">
        <w:rPr>
          <w:rFonts w:ascii="Arial" w:hAnsi="Arial" w:cs="Arial"/>
          <w:sz w:val="20"/>
          <w:szCs w:val="20"/>
        </w:rPr>
        <w:t xml:space="preserve">which demonstrate good practice and excellence, and shows how sustainable development was being embedded into the curriculum and preparing learners to live and work sustainably.  DDEPPs were requested to </w:t>
      </w:r>
      <w:r w:rsidR="00723989">
        <w:rPr>
          <w:rFonts w:ascii="Arial" w:hAnsi="Arial" w:cs="Arial"/>
          <w:sz w:val="20"/>
          <w:szCs w:val="20"/>
        </w:rPr>
        <w:t xml:space="preserve">encourage discussion in FASC meetings around Sustainable Development. </w:t>
      </w:r>
    </w:p>
    <w:p w:rsidR="007B3735" w:rsidRDefault="007B3735" w:rsidP="007B3735">
      <w:pPr>
        <w:spacing w:after="0" w:line="240" w:lineRule="auto"/>
        <w:ind w:left="720" w:hanging="720"/>
        <w:jc w:val="right"/>
        <w:rPr>
          <w:rFonts w:ascii="Arial" w:hAnsi="Arial" w:cs="Arial"/>
          <w:sz w:val="20"/>
          <w:szCs w:val="20"/>
        </w:rPr>
      </w:pPr>
      <w:r>
        <w:rPr>
          <w:rFonts w:ascii="Arial" w:hAnsi="Arial" w:cs="Arial"/>
          <w:b/>
          <w:sz w:val="20"/>
          <w:szCs w:val="20"/>
        </w:rPr>
        <w:t>Action:  DDEPPs</w:t>
      </w:r>
    </w:p>
    <w:p w:rsidR="007B3735" w:rsidRPr="007B3735" w:rsidRDefault="007B3735" w:rsidP="007B3735">
      <w:pPr>
        <w:spacing w:after="0" w:line="240" w:lineRule="auto"/>
        <w:ind w:left="720" w:hanging="720"/>
        <w:jc w:val="right"/>
        <w:rPr>
          <w:rFonts w:ascii="Arial" w:hAnsi="Arial" w:cs="Arial"/>
          <w:sz w:val="20"/>
          <w:szCs w:val="20"/>
        </w:rPr>
      </w:pPr>
    </w:p>
    <w:p w:rsidR="007B3735" w:rsidRDefault="007B3735" w:rsidP="00FA3E95">
      <w:pPr>
        <w:spacing w:after="0" w:line="240" w:lineRule="auto"/>
        <w:ind w:left="720" w:hanging="720"/>
        <w:jc w:val="both"/>
        <w:rPr>
          <w:rFonts w:ascii="Arial" w:hAnsi="Arial" w:cs="Arial"/>
          <w:sz w:val="20"/>
          <w:szCs w:val="20"/>
        </w:rPr>
      </w:pPr>
      <w:r>
        <w:rPr>
          <w:rFonts w:ascii="Arial" w:hAnsi="Arial" w:cs="Arial"/>
          <w:sz w:val="20"/>
          <w:szCs w:val="20"/>
        </w:rPr>
        <w:tab/>
      </w:r>
      <w:r w:rsidR="00723989">
        <w:rPr>
          <w:rFonts w:ascii="Arial" w:hAnsi="Arial" w:cs="Arial"/>
          <w:sz w:val="20"/>
          <w:szCs w:val="20"/>
        </w:rPr>
        <w:t xml:space="preserve">Prof Shiel </w:t>
      </w:r>
      <w:r>
        <w:rPr>
          <w:rFonts w:ascii="Arial" w:hAnsi="Arial" w:cs="Arial"/>
          <w:sz w:val="20"/>
          <w:szCs w:val="20"/>
        </w:rPr>
        <w:t xml:space="preserve">agreed to </w:t>
      </w:r>
      <w:r w:rsidR="00723989">
        <w:rPr>
          <w:rFonts w:ascii="Arial" w:hAnsi="Arial" w:cs="Arial"/>
          <w:sz w:val="20"/>
          <w:szCs w:val="20"/>
        </w:rPr>
        <w:t>circulate best practice shortly to members.</w:t>
      </w:r>
    </w:p>
    <w:p w:rsidR="007B3735" w:rsidRDefault="007B3735" w:rsidP="007B3735">
      <w:pPr>
        <w:spacing w:after="0" w:line="240" w:lineRule="auto"/>
        <w:ind w:left="720" w:hanging="720"/>
        <w:jc w:val="right"/>
        <w:rPr>
          <w:rFonts w:ascii="Arial" w:hAnsi="Arial" w:cs="Arial"/>
          <w:b/>
          <w:sz w:val="20"/>
          <w:szCs w:val="20"/>
        </w:rPr>
      </w:pPr>
      <w:r>
        <w:rPr>
          <w:rFonts w:ascii="Arial" w:hAnsi="Arial" w:cs="Arial"/>
          <w:b/>
          <w:sz w:val="20"/>
          <w:szCs w:val="20"/>
        </w:rPr>
        <w:t>Action:  CS</w:t>
      </w:r>
    </w:p>
    <w:p w:rsidR="007B3735" w:rsidRPr="007B3735" w:rsidRDefault="007B3735" w:rsidP="007B3735">
      <w:pPr>
        <w:spacing w:after="0" w:line="240" w:lineRule="auto"/>
        <w:ind w:left="720" w:hanging="720"/>
        <w:jc w:val="right"/>
        <w:rPr>
          <w:rFonts w:ascii="Arial" w:hAnsi="Arial" w:cs="Arial"/>
          <w:sz w:val="20"/>
          <w:szCs w:val="20"/>
        </w:rPr>
      </w:pPr>
    </w:p>
    <w:p w:rsidR="00955E5D" w:rsidRPr="009578EF" w:rsidRDefault="004C2395" w:rsidP="006571C5">
      <w:pPr>
        <w:spacing w:after="0" w:line="240" w:lineRule="auto"/>
        <w:ind w:left="720" w:hanging="720"/>
        <w:jc w:val="both"/>
        <w:rPr>
          <w:rFonts w:ascii="Arial" w:hAnsi="Arial" w:cs="Arial"/>
          <w:sz w:val="20"/>
          <w:szCs w:val="20"/>
        </w:rPr>
      </w:pPr>
      <w:r>
        <w:rPr>
          <w:rFonts w:ascii="Arial" w:hAnsi="Arial" w:cs="Arial"/>
          <w:sz w:val="20"/>
          <w:szCs w:val="20"/>
        </w:rPr>
        <w:t>2.2.11</w:t>
      </w:r>
      <w:r>
        <w:rPr>
          <w:rFonts w:ascii="Arial" w:hAnsi="Arial" w:cs="Arial"/>
          <w:sz w:val="20"/>
          <w:szCs w:val="20"/>
        </w:rPr>
        <w:tab/>
      </w:r>
      <w:r w:rsidR="009578EF" w:rsidRPr="009578EF">
        <w:rPr>
          <w:rFonts w:ascii="Arial" w:hAnsi="Arial" w:cs="Arial"/>
          <w:sz w:val="20"/>
          <w:szCs w:val="20"/>
          <w:u w:val="single"/>
        </w:rPr>
        <w:t>Minute 3.2.2 – Review of Education &amp; Student Experience Plans (ESEPs)</w:t>
      </w:r>
    </w:p>
    <w:p w:rsidR="00851885" w:rsidRPr="00B00BBD" w:rsidRDefault="00F128AE" w:rsidP="003A5917">
      <w:pPr>
        <w:spacing w:after="0" w:line="240" w:lineRule="auto"/>
        <w:ind w:left="720" w:hanging="720"/>
        <w:rPr>
          <w:rFonts w:ascii="Arial" w:hAnsi="Arial" w:cs="Arial"/>
          <w:i/>
          <w:sz w:val="20"/>
          <w:szCs w:val="20"/>
        </w:rPr>
      </w:pPr>
      <w:r>
        <w:rPr>
          <w:rFonts w:ascii="Arial" w:hAnsi="Arial" w:cs="Arial"/>
          <w:i/>
          <w:sz w:val="20"/>
          <w:szCs w:val="20"/>
        </w:rPr>
        <w:tab/>
      </w:r>
      <w:r w:rsidRPr="00B00BBD">
        <w:rPr>
          <w:rFonts w:ascii="Arial" w:hAnsi="Arial" w:cs="Arial"/>
          <w:i/>
          <w:sz w:val="20"/>
          <w:szCs w:val="20"/>
        </w:rPr>
        <w:t xml:space="preserve">Dr Main advised that the information provided by the FM departments </w:t>
      </w:r>
      <w:r w:rsidR="00B00BBD">
        <w:rPr>
          <w:rFonts w:ascii="Arial" w:hAnsi="Arial" w:cs="Arial"/>
          <w:i/>
          <w:sz w:val="20"/>
          <w:szCs w:val="20"/>
        </w:rPr>
        <w:t xml:space="preserve">required </w:t>
      </w:r>
      <w:r w:rsidRPr="00B00BBD">
        <w:rPr>
          <w:rFonts w:ascii="Arial" w:hAnsi="Arial" w:cs="Arial"/>
          <w:i/>
          <w:sz w:val="20"/>
          <w:szCs w:val="20"/>
        </w:rPr>
        <w:t>further strengthening as there was insufficient evidence to confirm that actions were being carried out and that completion would occur.  There was also inadequate numerical analysis of both the NSS and MUSE data included in the FM ESEP.  This would be corrected moving forward.</w:t>
      </w:r>
    </w:p>
    <w:p w:rsidR="00F128AE" w:rsidRPr="00F128AE" w:rsidRDefault="00F128AE" w:rsidP="003A5917">
      <w:pPr>
        <w:spacing w:after="0" w:line="240" w:lineRule="auto"/>
        <w:rPr>
          <w:rFonts w:ascii="Arial" w:hAnsi="Arial" w:cs="Arial"/>
          <w:i/>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w:t>
      </w:r>
      <w:r w:rsidR="007B6E83">
        <w:rPr>
          <w:rFonts w:ascii="Arial" w:hAnsi="Arial" w:cs="Arial"/>
          <w:sz w:val="20"/>
          <w:szCs w:val="20"/>
        </w:rPr>
        <w:t xml:space="preserve">The </w:t>
      </w:r>
      <w:r w:rsidR="00B00BBD">
        <w:rPr>
          <w:rFonts w:ascii="Arial" w:hAnsi="Arial" w:cs="Arial"/>
          <w:sz w:val="20"/>
          <w:szCs w:val="20"/>
        </w:rPr>
        <w:t>F</w:t>
      </w:r>
      <w:r w:rsidR="00B00BBD">
        <w:rPr>
          <w:rFonts w:ascii="Arial" w:hAnsi="Arial" w:cs="Arial"/>
          <w:color w:val="000000"/>
          <w:sz w:val="20"/>
          <w:szCs w:val="20"/>
        </w:rPr>
        <w:t xml:space="preserve">M policy has extended ESEP content to include numerical data where </w:t>
      </w:r>
      <w:r w:rsidR="00B00BBD">
        <w:rPr>
          <w:rFonts w:ascii="Arial" w:hAnsi="Arial" w:cs="Arial"/>
          <w:color w:val="000000"/>
          <w:sz w:val="20"/>
          <w:szCs w:val="20"/>
        </w:rPr>
        <w:tab/>
        <w:t xml:space="preserve">appropriate.  The January 2016 </w:t>
      </w:r>
      <w:r w:rsidR="007E6953">
        <w:rPr>
          <w:rFonts w:ascii="Arial" w:hAnsi="Arial" w:cs="Arial"/>
          <w:color w:val="000000"/>
          <w:sz w:val="20"/>
          <w:szCs w:val="20"/>
        </w:rPr>
        <w:t>F</w:t>
      </w:r>
      <w:r w:rsidR="00EB5E47">
        <w:rPr>
          <w:rFonts w:ascii="Arial" w:hAnsi="Arial" w:cs="Arial"/>
          <w:color w:val="000000"/>
          <w:sz w:val="20"/>
          <w:szCs w:val="20"/>
        </w:rPr>
        <w:t>aculty of Management</w:t>
      </w:r>
      <w:r w:rsidR="007E6953">
        <w:rPr>
          <w:rFonts w:ascii="Arial" w:hAnsi="Arial" w:cs="Arial"/>
          <w:color w:val="000000"/>
          <w:sz w:val="20"/>
          <w:szCs w:val="20"/>
        </w:rPr>
        <w:t xml:space="preserve"> </w:t>
      </w:r>
      <w:r w:rsidR="00B00BBD">
        <w:rPr>
          <w:rFonts w:ascii="Arial" w:hAnsi="Arial" w:cs="Arial"/>
          <w:color w:val="000000"/>
          <w:sz w:val="20"/>
          <w:szCs w:val="20"/>
        </w:rPr>
        <w:t xml:space="preserve">FESEC </w:t>
      </w:r>
      <w:r w:rsidR="003A5917">
        <w:rPr>
          <w:rFonts w:ascii="Arial" w:hAnsi="Arial" w:cs="Arial"/>
          <w:color w:val="000000"/>
          <w:sz w:val="20"/>
          <w:szCs w:val="20"/>
        </w:rPr>
        <w:t xml:space="preserve">meeting </w:t>
      </w:r>
      <w:r w:rsidR="00B00BBD">
        <w:rPr>
          <w:rFonts w:ascii="Arial" w:hAnsi="Arial" w:cs="Arial"/>
          <w:color w:val="000000"/>
          <w:sz w:val="20"/>
          <w:szCs w:val="20"/>
        </w:rPr>
        <w:t>had addressed the matter.</w:t>
      </w:r>
    </w:p>
    <w:p w:rsidR="00851885" w:rsidRDefault="004C2395" w:rsidP="006571C5">
      <w:pPr>
        <w:spacing w:after="0" w:line="240" w:lineRule="auto"/>
        <w:ind w:left="720" w:hanging="720"/>
        <w:jc w:val="both"/>
        <w:rPr>
          <w:rFonts w:ascii="Arial" w:hAnsi="Arial" w:cs="Arial"/>
          <w:i/>
          <w:sz w:val="20"/>
          <w:szCs w:val="20"/>
          <w:u w:val="single"/>
        </w:rPr>
      </w:pPr>
      <w:r>
        <w:rPr>
          <w:rFonts w:ascii="Arial" w:hAnsi="Arial" w:cs="Arial"/>
          <w:i/>
          <w:sz w:val="20"/>
          <w:szCs w:val="20"/>
          <w:u w:val="single"/>
        </w:rPr>
        <w:t xml:space="preserve"> </w:t>
      </w:r>
    </w:p>
    <w:p w:rsidR="00955E5D" w:rsidRPr="009578EF" w:rsidRDefault="00D367E8" w:rsidP="006571C5">
      <w:pPr>
        <w:spacing w:after="0" w:line="240" w:lineRule="auto"/>
        <w:ind w:left="720" w:hanging="720"/>
        <w:jc w:val="both"/>
        <w:rPr>
          <w:rFonts w:ascii="Arial" w:hAnsi="Arial" w:cs="Arial"/>
          <w:sz w:val="20"/>
          <w:szCs w:val="20"/>
        </w:rPr>
      </w:pPr>
      <w:r>
        <w:rPr>
          <w:rFonts w:ascii="Arial" w:hAnsi="Arial" w:cs="Arial"/>
          <w:sz w:val="20"/>
          <w:szCs w:val="20"/>
        </w:rPr>
        <w:t>2.2.12</w:t>
      </w:r>
      <w:r>
        <w:rPr>
          <w:rFonts w:ascii="Arial" w:hAnsi="Arial" w:cs="Arial"/>
          <w:sz w:val="20"/>
          <w:szCs w:val="20"/>
        </w:rPr>
        <w:tab/>
      </w:r>
      <w:r w:rsidR="009578EF" w:rsidRPr="009578EF">
        <w:rPr>
          <w:rFonts w:ascii="Arial" w:hAnsi="Arial" w:cs="Arial"/>
          <w:sz w:val="20"/>
          <w:szCs w:val="20"/>
          <w:u w:val="single"/>
        </w:rPr>
        <w:t>Minute 3.2.6 – Review of Education &amp; Student Experience Plans (ESEPs)</w:t>
      </w:r>
    </w:p>
    <w:p w:rsidR="00955E5D" w:rsidRPr="00B00BBD" w:rsidRDefault="00955E5D" w:rsidP="009578EF">
      <w:pPr>
        <w:spacing w:after="0" w:line="240" w:lineRule="auto"/>
        <w:ind w:left="720" w:hanging="720"/>
        <w:rPr>
          <w:rFonts w:ascii="Arial" w:hAnsi="Arial" w:cs="Arial"/>
          <w:i/>
          <w:sz w:val="20"/>
          <w:szCs w:val="20"/>
        </w:rPr>
      </w:pPr>
      <w:r>
        <w:rPr>
          <w:rFonts w:ascii="Arial" w:hAnsi="Arial" w:cs="Arial"/>
          <w:i/>
          <w:sz w:val="20"/>
          <w:szCs w:val="20"/>
        </w:rPr>
        <w:tab/>
      </w:r>
      <w:r w:rsidR="00B00BBD" w:rsidRPr="00B00BBD">
        <w:rPr>
          <w:rFonts w:ascii="Arial" w:hAnsi="Arial" w:cs="Arial"/>
          <w:i/>
          <w:sz w:val="20"/>
          <w:szCs w:val="20"/>
        </w:rPr>
        <w:t>Faculties were reminded to include Anonymous Marking in ESEPs moving forward.</w:t>
      </w:r>
    </w:p>
    <w:p w:rsidR="00B00BBD" w:rsidRDefault="00B00BBD" w:rsidP="00B00BBD">
      <w:pPr>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DDEPPs confirmed that Anonymous Marking was now included within ESEPs.  </w:t>
      </w:r>
    </w:p>
    <w:p w:rsidR="009578EF" w:rsidRPr="009578EF" w:rsidRDefault="00D367E8" w:rsidP="009578EF">
      <w:pPr>
        <w:spacing w:after="0" w:line="240" w:lineRule="auto"/>
        <w:ind w:left="720" w:hanging="720"/>
        <w:jc w:val="both"/>
        <w:rPr>
          <w:rFonts w:ascii="Arial" w:hAnsi="Arial" w:cs="Arial"/>
          <w:sz w:val="20"/>
          <w:szCs w:val="20"/>
        </w:rPr>
      </w:pPr>
      <w:r>
        <w:rPr>
          <w:rFonts w:ascii="Arial" w:hAnsi="Arial" w:cs="Arial"/>
          <w:sz w:val="20"/>
          <w:szCs w:val="20"/>
        </w:rPr>
        <w:t>2.2.13</w:t>
      </w:r>
      <w:r>
        <w:rPr>
          <w:rFonts w:ascii="Arial" w:hAnsi="Arial" w:cs="Arial"/>
          <w:sz w:val="20"/>
          <w:szCs w:val="20"/>
        </w:rPr>
        <w:tab/>
      </w:r>
      <w:r w:rsidR="009578EF" w:rsidRPr="009578EF">
        <w:rPr>
          <w:rFonts w:ascii="Arial" w:hAnsi="Arial" w:cs="Arial"/>
          <w:sz w:val="20"/>
          <w:szCs w:val="20"/>
          <w:u w:val="single"/>
        </w:rPr>
        <w:t>Minute 3.2.9 - Review of Education &amp; Student Experience Plans (ESEPs)</w:t>
      </w:r>
    </w:p>
    <w:p w:rsidR="00955E5D" w:rsidRPr="00B00BBD" w:rsidRDefault="00B00BBD" w:rsidP="003A5917">
      <w:pPr>
        <w:spacing w:after="0" w:line="240" w:lineRule="auto"/>
        <w:ind w:left="720" w:hanging="720"/>
        <w:rPr>
          <w:rFonts w:ascii="Arial" w:hAnsi="Arial" w:cs="Arial"/>
          <w:i/>
          <w:sz w:val="20"/>
          <w:szCs w:val="20"/>
        </w:rPr>
      </w:pPr>
      <w:r>
        <w:rPr>
          <w:rFonts w:ascii="Arial" w:hAnsi="Arial" w:cs="Arial"/>
          <w:sz w:val="20"/>
          <w:szCs w:val="20"/>
        </w:rPr>
        <w:tab/>
      </w:r>
      <w:r w:rsidRPr="00B00BBD">
        <w:rPr>
          <w:rFonts w:ascii="Arial" w:hAnsi="Arial" w:cs="Arial"/>
          <w:i/>
          <w:sz w:val="20"/>
          <w:szCs w:val="20"/>
        </w:rPr>
        <w:t>The Committee re-affirmed the principle that was formally established at the ESEC meeting of February 2015 that following the analysis of MUSE results, staff would provide feedback to students on the data and resultant enhancements for the remainder of the semester (study cycle for those not operating in semesters).  It was noted that MUSE data and feedback should be posted on myBU and that this would be audited.</w:t>
      </w:r>
    </w:p>
    <w:p w:rsidR="00B00BBD" w:rsidRDefault="00B00BBD" w:rsidP="003A5917">
      <w:pPr>
        <w:spacing w:after="0" w:line="240" w:lineRule="auto"/>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Th</w:t>
      </w:r>
      <w:r w:rsidR="007E6953">
        <w:rPr>
          <w:rFonts w:ascii="Arial" w:hAnsi="Arial" w:cs="Arial"/>
          <w:sz w:val="20"/>
          <w:szCs w:val="20"/>
        </w:rPr>
        <w:t>e</w:t>
      </w:r>
      <w:r>
        <w:rPr>
          <w:rFonts w:ascii="Arial" w:hAnsi="Arial" w:cs="Arial"/>
          <w:sz w:val="20"/>
          <w:szCs w:val="20"/>
        </w:rPr>
        <w:t xml:space="preserve"> practice of adding a response to MUSE data onto myBU and discussing </w:t>
      </w:r>
      <w:r>
        <w:rPr>
          <w:rFonts w:ascii="Arial" w:hAnsi="Arial" w:cs="Arial"/>
          <w:sz w:val="20"/>
          <w:szCs w:val="20"/>
        </w:rPr>
        <w:tab/>
        <w:t>in one or more contact session with students has been adopted by all Faculties.</w:t>
      </w:r>
    </w:p>
    <w:p w:rsidR="00B00BBD" w:rsidRDefault="00B00BBD" w:rsidP="009578EF">
      <w:pPr>
        <w:spacing w:after="0" w:line="240" w:lineRule="auto"/>
        <w:ind w:left="720" w:hanging="720"/>
        <w:jc w:val="both"/>
        <w:rPr>
          <w:rFonts w:ascii="Arial" w:hAnsi="Arial" w:cs="Arial"/>
          <w:sz w:val="20"/>
          <w:szCs w:val="20"/>
        </w:rPr>
      </w:pPr>
    </w:p>
    <w:p w:rsidR="009578EF" w:rsidRPr="009578EF" w:rsidRDefault="00BD56E4" w:rsidP="009578EF">
      <w:pPr>
        <w:spacing w:after="0" w:line="240" w:lineRule="auto"/>
        <w:ind w:left="720" w:hanging="720"/>
        <w:jc w:val="both"/>
        <w:rPr>
          <w:rFonts w:ascii="Arial" w:hAnsi="Arial" w:cs="Arial"/>
          <w:sz w:val="20"/>
          <w:szCs w:val="20"/>
        </w:rPr>
      </w:pPr>
      <w:r>
        <w:rPr>
          <w:rFonts w:ascii="Arial" w:hAnsi="Arial" w:cs="Arial"/>
          <w:sz w:val="20"/>
          <w:szCs w:val="20"/>
        </w:rPr>
        <w:t>2.2.14</w:t>
      </w:r>
      <w:r>
        <w:rPr>
          <w:rFonts w:ascii="Arial" w:hAnsi="Arial" w:cs="Arial"/>
          <w:sz w:val="20"/>
          <w:szCs w:val="20"/>
        </w:rPr>
        <w:tab/>
      </w:r>
      <w:r w:rsidR="009578EF" w:rsidRPr="009578EF">
        <w:rPr>
          <w:rFonts w:ascii="Arial" w:hAnsi="Arial" w:cs="Arial"/>
          <w:sz w:val="20"/>
          <w:szCs w:val="20"/>
          <w:u w:val="single"/>
        </w:rPr>
        <w:t>Minute 3.2.12 - Review of Education &amp; Student Experience Plans (ESEPs)</w:t>
      </w:r>
    </w:p>
    <w:p w:rsidR="00851885" w:rsidRPr="00B00BBD" w:rsidRDefault="00B00BBD" w:rsidP="003A5917">
      <w:pPr>
        <w:spacing w:after="0" w:line="240" w:lineRule="auto"/>
        <w:ind w:left="720" w:hanging="720"/>
        <w:rPr>
          <w:rFonts w:ascii="Arial" w:hAnsi="Arial" w:cs="Arial"/>
          <w:i/>
          <w:sz w:val="20"/>
          <w:szCs w:val="20"/>
        </w:rPr>
      </w:pPr>
      <w:r>
        <w:rPr>
          <w:rFonts w:ascii="Arial" w:hAnsi="Arial" w:cs="Arial"/>
          <w:i/>
          <w:sz w:val="20"/>
          <w:szCs w:val="20"/>
        </w:rPr>
        <w:tab/>
      </w:r>
      <w:r w:rsidRPr="00B00BBD">
        <w:rPr>
          <w:rFonts w:ascii="Arial" w:hAnsi="Arial" w:cs="Arial"/>
          <w:i/>
          <w:sz w:val="20"/>
          <w:szCs w:val="20"/>
        </w:rPr>
        <w:t xml:space="preserve">Some academic staff did not always receive the MUSE results, although the reports were emailed to all DDEPPs, ADSEs and Unit Leaders. Members were reminded to </w:t>
      </w:r>
      <w:r w:rsidR="007E6953">
        <w:rPr>
          <w:rFonts w:ascii="Arial" w:hAnsi="Arial" w:cs="Arial"/>
          <w:i/>
          <w:sz w:val="20"/>
          <w:szCs w:val="20"/>
        </w:rPr>
        <w:t xml:space="preserve">share </w:t>
      </w:r>
      <w:r w:rsidRPr="00B00BBD">
        <w:rPr>
          <w:rFonts w:ascii="Arial" w:hAnsi="Arial" w:cs="Arial"/>
          <w:i/>
          <w:sz w:val="20"/>
          <w:szCs w:val="20"/>
        </w:rPr>
        <w:t>MUSE information with Student Reps and all academic staff.</w:t>
      </w:r>
    </w:p>
    <w:p w:rsidR="00B00BBD" w:rsidRDefault="00B00BBD" w:rsidP="003A5917">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MUSE results would now be shared with all academic staff and Student Reps within Faculties.</w:t>
      </w:r>
    </w:p>
    <w:p w:rsidR="007E6953" w:rsidRDefault="007E6953" w:rsidP="006571C5">
      <w:pPr>
        <w:spacing w:after="0" w:line="240" w:lineRule="auto"/>
        <w:ind w:left="720" w:hanging="720"/>
        <w:jc w:val="both"/>
        <w:rPr>
          <w:rFonts w:ascii="Arial" w:hAnsi="Arial" w:cs="Arial"/>
          <w:sz w:val="20"/>
          <w:szCs w:val="20"/>
        </w:rPr>
      </w:pPr>
    </w:p>
    <w:p w:rsidR="009578EF" w:rsidRPr="00951238" w:rsidRDefault="009578EF" w:rsidP="009578EF">
      <w:pPr>
        <w:spacing w:after="0" w:line="240" w:lineRule="auto"/>
        <w:ind w:left="720" w:hanging="720"/>
        <w:jc w:val="both"/>
        <w:rPr>
          <w:rFonts w:ascii="Arial" w:hAnsi="Arial" w:cs="Arial"/>
          <w:sz w:val="20"/>
          <w:szCs w:val="20"/>
          <w:u w:val="single"/>
        </w:rPr>
      </w:pPr>
      <w:r>
        <w:rPr>
          <w:rFonts w:ascii="Arial" w:hAnsi="Arial" w:cs="Arial"/>
          <w:sz w:val="20"/>
          <w:szCs w:val="20"/>
        </w:rPr>
        <w:t>2.2.15</w:t>
      </w:r>
      <w:r>
        <w:rPr>
          <w:rFonts w:ascii="Arial" w:hAnsi="Arial" w:cs="Arial"/>
          <w:sz w:val="20"/>
          <w:szCs w:val="20"/>
        </w:rPr>
        <w:tab/>
      </w:r>
      <w:r w:rsidRPr="00951238">
        <w:rPr>
          <w:rFonts w:ascii="Arial" w:hAnsi="Arial" w:cs="Arial"/>
          <w:sz w:val="20"/>
          <w:szCs w:val="20"/>
          <w:u w:val="single"/>
        </w:rPr>
        <w:t>Minute 3.2.13</w:t>
      </w:r>
      <w:r w:rsidRPr="00951238">
        <w:rPr>
          <w:rFonts w:ascii="Arial" w:hAnsi="Arial" w:cs="Arial"/>
          <w:sz w:val="20"/>
          <w:szCs w:val="20"/>
          <w:u w:val="single"/>
        </w:rPr>
        <w:tab/>
        <w:t>- Review of Education &amp; Student Experience Plans (ESEPs)</w:t>
      </w:r>
    </w:p>
    <w:p w:rsidR="00951238" w:rsidRPr="00CE0067" w:rsidRDefault="00B00BBD" w:rsidP="003A5917">
      <w:pPr>
        <w:spacing w:after="0" w:line="240" w:lineRule="auto"/>
        <w:ind w:left="720" w:hanging="720"/>
        <w:rPr>
          <w:rFonts w:ascii="Arial" w:hAnsi="Arial" w:cs="Arial"/>
          <w:i/>
          <w:sz w:val="20"/>
          <w:szCs w:val="20"/>
        </w:rPr>
      </w:pPr>
      <w:r>
        <w:rPr>
          <w:rFonts w:ascii="Arial" w:hAnsi="Arial" w:cs="Arial"/>
          <w:sz w:val="20"/>
          <w:szCs w:val="20"/>
        </w:rPr>
        <w:tab/>
      </w:r>
      <w:r w:rsidRPr="00CE0067">
        <w:rPr>
          <w:rFonts w:ascii="Arial" w:hAnsi="Arial" w:cs="Arial"/>
          <w:i/>
          <w:sz w:val="20"/>
          <w:szCs w:val="20"/>
        </w:rPr>
        <w:t>Dr Dyer advised that within the FMC ESEP, the BA (Hons) Multimedia Journalism programme had not achieved high MUSE/NSS results therefore work would be carried out to investigate the result further.</w:t>
      </w:r>
    </w:p>
    <w:p w:rsidR="00B00BBD" w:rsidRDefault="00B00BBD" w:rsidP="003A5917">
      <w:pPr>
        <w:spacing w:after="0" w:line="240" w:lineRule="auto"/>
        <w:ind w:left="720" w:hanging="720"/>
        <w:rPr>
          <w:rFonts w:ascii="Arial" w:hAnsi="Arial" w:cs="Arial"/>
          <w:b/>
          <w:color w:val="000000"/>
          <w:sz w:val="20"/>
          <w:szCs w:val="20"/>
        </w:rPr>
      </w:pPr>
      <w:r>
        <w:rPr>
          <w:rFonts w:ascii="Arial" w:hAnsi="Arial" w:cs="Arial"/>
          <w:sz w:val="20"/>
          <w:szCs w:val="20"/>
        </w:rPr>
        <w:tab/>
      </w:r>
      <w:r w:rsidR="00CE0067">
        <w:rPr>
          <w:rFonts w:ascii="Arial" w:hAnsi="Arial" w:cs="Arial"/>
          <w:b/>
          <w:sz w:val="20"/>
          <w:szCs w:val="20"/>
        </w:rPr>
        <w:t>Action Completed:</w:t>
      </w:r>
      <w:r w:rsidR="00CE0067">
        <w:rPr>
          <w:rFonts w:ascii="Arial" w:hAnsi="Arial" w:cs="Arial"/>
          <w:sz w:val="20"/>
          <w:szCs w:val="20"/>
        </w:rPr>
        <w:t xml:space="preserve">  </w:t>
      </w:r>
      <w:r>
        <w:rPr>
          <w:rFonts w:ascii="Arial" w:hAnsi="Arial" w:cs="Arial"/>
          <w:color w:val="000000"/>
          <w:sz w:val="20"/>
          <w:szCs w:val="20"/>
        </w:rPr>
        <w:t xml:space="preserve">Following </w:t>
      </w:r>
      <w:r w:rsidR="00CE0067">
        <w:rPr>
          <w:rFonts w:ascii="Arial" w:hAnsi="Arial" w:cs="Arial"/>
          <w:color w:val="000000"/>
          <w:sz w:val="20"/>
          <w:szCs w:val="20"/>
        </w:rPr>
        <w:t xml:space="preserve">the </w:t>
      </w:r>
      <w:r w:rsidRPr="002631D0">
        <w:rPr>
          <w:rFonts w:ascii="Arial" w:hAnsi="Arial" w:cs="Arial"/>
          <w:color w:val="000000"/>
          <w:sz w:val="20"/>
          <w:szCs w:val="20"/>
        </w:rPr>
        <w:t>analysis</w:t>
      </w:r>
      <w:r>
        <w:rPr>
          <w:rFonts w:ascii="Arial" w:hAnsi="Arial" w:cs="Arial"/>
          <w:color w:val="000000"/>
          <w:sz w:val="20"/>
          <w:szCs w:val="20"/>
        </w:rPr>
        <w:t>/discussion</w:t>
      </w:r>
      <w:r w:rsidRPr="002631D0">
        <w:rPr>
          <w:rFonts w:ascii="Arial" w:hAnsi="Arial" w:cs="Arial"/>
          <w:color w:val="000000"/>
          <w:sz w:val="20"/>
          <w:szCs w:val="20"/>
        </w:rPr>
        <w:t xml:space="preserve"> of MUSE/NSS data with the HoD, appropriate actions </w:t>
      </w:r>
      <w:r>
        <w:rPr>
          <w:rFonts w:ascii="Arial" w:hAnsi="Arial" w:cs="Arial"/>
          <w:color w:val="000000"/>
          <w:sz w:val="20"/>
          <w:szCs w:val="20"/>
        </w:rPr>
        <w:t>for the Programme have been incorporated into programme and departmental level</w:t>
      </w:r>
      <w:r w:rsidRPr="002631D0">
        <w:rPr>
          <w:rFonts w:ascii="Arial" w:hAnsi="Arial" w:cs="Arial"/>
          <w:color w:val="000000"/>
          <w:sz w:val="20"/>
          <w:szCs w:val="20"/>
        </w:rPr>
        <w:t xml:space="preserve"> </w:t>
      </w:r>
      <w:r>
        <w:rPr>
          <w:rFonts w:ascii="Arial" w:hAnsi="Arial" w:cs="Arial"/>
          <w:color w:val="000000"/>
          <w:sz w:val="20"/>
          <w:szCs w:val="20"/>
        </w:rPr>
        <w:t xml:space="preserve">ESEPs. </w:t>
      </w:r>
      <w:r>
        <w:rPr>
          <w:rFonts w:ascii="Arial" w:hAnsi="Arial" w:cs="Arial"/>
          <w:b/>
          <w:color w:val="000000"/>
          <w:sz w:val="20"/>
          <w:szCs w:val="20"/>
        </w:rPr>
        <w:t xml:space="preserve"> </w:t>
      </w:r>
    </w:p>
    <w:p w:rsidR="00EB5E47" w:rsidRDefault="00EB5E47" w:rsidP="009578EF">
      <w:pPr>
        <w:spacing w:after="0" w:line="240" w:lineRule="auto"/>
        <w:ind w:left="720" w:hanging="720"/>
        <w:jc w:val="both"/>
        <w:rPr>
          <w:rFonts w:ascii="Arial" w:hAnsi="Arial" w:cs="Arial"/>
          <w:b/>
          <w:color w:val="000000"/>
          <w:sz w:val="20"/>
          <w:szCs w:val="20"/>
        </w:rPr>
      </w:pPr>
    </w:p>
    <w:p w:rsidR="00951238" w:rsidRPr="00951238" w:rsidRDefault="00951238" w:rsidP="00951238">
      <w:pPr>
        <w:spacing w:after="0" w:line="240" w:lineRule="auto"/>
        <w:ind w:left="720" w:hanging="720"/>
        <w:jc w:val="both"/>
        <w:rPr>
          <w:rFonts w:ascii="Arial" w:hAnsi="Arial" w:cs="Arial"/>
          <w:sz w:val="20"/>
          <w:szCs w:val="20"/>
        </w:rPr>
      </w:pPr>
      <w:r>
        <w:rPr>
          <w:rFonts w:ascii="Arial" w:hAnsi="Arial" w:cs="Arial"/>
          <w:sz w:val="20"/>
          <w:szCs w:val="20"/>
        </w:rPr>
        <w:t>2.2.16</w:t>
      </w:r>
      <w:r>
        <w:rPr>
          <w:rFonts w:ascii="Arial" w:hAnsi="Arial" w:cs="Arial"/>
          <w:sz w:val="20"/>
          <w:szCs w:val="20"/>
        </w:rPr>
        <w:tab/>
      </w:r>
      <w:r w:rsidRPr="00951238">
        <w:rPr>
          <w:rFonts w:ascii="Arial" w:hAnsi="Arial" w:cs="Arial"/>
          <w:sz w:val="20"/>
          <w:szCs w:val="20"/>
          <w:u w:val="single"/>
        </w:rPr>
        <w:t>Minute 3.2.16 - Review of Education &amp; Student Experience Plans (ESEPs)</w:t>
      </w:r>
    </w:p>
    <w:p w:rsidR="00951238" w:rsidRPr="00300640" w:rsidRDefault="00CE0067" w:rsidP="003A5917">
      <w:pPr>
        <w:spacing w:after="0" w:line="240" w:lineRule="auto"/>
        <w:ind w:left="720" w:hanging="720"/>
        <w:rPr>
          <w:rFonts w:ascii="Arial" w:hAnsi="Arial" w:cs="Arial"/>
          <w:i/>
          <w:sz w:val="20"/>
          <w:szCs w:val="20"/>
        </w:rPr>
      </w:pPr>
      <w:r>
        <w:rPr>
          <w:rFonts w:ascii="Arial" w:hAnsi="Arial" w:cs="Arial"/>
          <w:sz w:val="20"/>
          <w:szCs w:val="20"/>
        </w:rPr>
        <w:tab/>
      </w:r>
      <w:r w:rsidRPr="00300640">
        <w:rPr>
          <w:rFonts w:ascii="Arial" w:hAnsi="Arial" w:cs="Arial"/>
          <w:i/>
          <w:sz w:val="20"/>
          <w:szCs w:val="20"/>
        </w:rPr>
        <w:t>The Chair had noted that ESEPs had been submitted in various form</w:t>
      </w:r>
      <w:r w:rsidR="007E6953">
        <w:rPr>
          <w:rFonts w:ascii="Arial" w:hAnsi="Arial" w:cs="Arial"/>
          <w:i/>
          <w:sz w:val="20"/>
          <w:szCs w:val="20"/>
        </w:rPr>
        <w:t>s</w:t>
      </w:r>
      <w:r w:rsidRPr="00300640">
        <w:rPr>
          <w:rFonts w:ascii="Arial" w:hAnsi="Arial" w:cs="Arial"/>
          <w:i/>
          <w:sz w:val="20"/>
          <w:szCs w:val="20"/>
        </w:rPr>
        <w:t xml:space="preserve"> and questioned why the ESEP templates had not been utilised. In addition, there was insufficient detail provided by a number of Professional Services to provide re-assurance on enhancement of the student experience and the Chair would discuss the ESEPs of the Professional Services, executively, outside of the Committee.</w:t>
      </w:r>
    </w:p>
    <w:p w:rsidR="00CE0067" w:rsidRDefault="00CE0067" w:rsidP="009578EF">
      <w:pPr>
        <w:spacing w:after="0" w:line="240" w:lineRule="auto"/>
        <w:ind w:left="720" w:hanging="720"/>
        <w:jc w:val="both"/>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w:t>
      </w:r>
      <w:r w:rsidR="007E6953">
        <w:rPr>
          <w:rFonts w:ascii="Arial" w:hAnsi="Arial" w:cs="Arial"/>
          <w:sz w:val="20"/>
          <w:szCs w:val="20"/>
        </w:rPr>
        <w:t>ESEPs were discussed with the appropriate staff members.</w:t>
      </w:r>
    </w:p>
    <w:p w:rsidR="00DE116C" w:rsidRDefault="00DE116C" w:rsidP="009578EF">
      <w:pPr>
        <w:spacing w:after="0" w:line="240" w:lineRule="auto"/>
        <w:ind w:left="720" w:hanging="720"/>
        <w:jc w:val="both"/>
        <w:rPr>
          <w:rFonts w:ascii="Arial" w:hAnsi="Arial" w:cs="Arial"/>
          <w:sz w:val="20"/>
          <w:szCs w:val="20"/>
        </w:rPr>
      </w:pPr>
    </w:p>
    <w:p w:rsidR="00723989" w:rsidRDefault="00723989" w:rsidP="009578EF">
      <w:pPr>
        <w:spacing w:after="0" w:line="240" w:lineRule="auto"/>
        <w:ind w:left="720" w:hanging="720"/>
        <w:jc w:val="both"/>
        <w:rPr>
          <w:rFonts w:ascii="Arial" w:hAnsi="Arial" w:cs="Arial"/>
          <w:sz w:val="20"/>
          <w:szCs w:val="20"/>
        </w:rPr>
      </w:pPr>
    </w:p>
    <w:p w:rsidR="00951238" w:rsidRPr="00951238" w:rsidRDefault="00951238" w:rsidP="00951238">
      <w:pPr>
        <w:spacing w:after="0" w:line="240" w:lineRule="auto"/>
        <w:ind w:left="720" w:hanging="720"/>
        <w:jc w:val="both"/>
        <w:rPr>
          <w:rFonts w:ascii="Arial" w:hAnsi="Arial" w:cs="Arial"/>
          <w:sz w:val="20"/>
          <w:szCs w:val="20"/>
        </w:rPr>
      </w:pPr>
      <w:r>
        <w:rPr>
          <w:rFonts w:ascii="Arial" w:hAnsi="Arial" w:cs="Arial"/>
          <w:sz w:val="20"/>
          <w:szCs w:val="20"/>
        </w:rPr>
        <w:t>2.2.17</w:t>
      </w:r>
      <w:r>
        <w:rPr>
          <w:rFonts w:ascii="Arial" w:hAnsi="Arial" w:cs="Arial"/>
          <w:sz w:val="20"/>
          <w:szCs w:val="20"/>
        </w:rPr>
        <w:tab/>
      </w:r>
      <w:r>
        <w:rPr>
          <w:rFonts w:ascii="Arial" w:hAnsi="Arial" w:cs="Arial"/>
          <w:sz w:val="20"/>
          <w:szCs w:val="20"/>
          <w:u w:val="single"/>
        </w:rPr>
        <w:t xml:space="preserve">Minute 3.2.17 - </w:t>
      </w:r>
      <w:r w:rsidRPr="00951238">
        <w:rPr>
          <w:rFonts w:ascii="Arial" w:hAnsi="Arial" w:cs="Arial"/>
          <w:sz w:val="20"/>
          <w:szCs w:val="20"/>
          <w:u w:val="single"/>
        </w:rPr>
        <w:t>Review of Education &amp; Student Experience Plans (ESEPs)</w:t>
      </w:r>
    </w:p>
    <w:p w:rsidR="007E6953" w:rsidRDefault="00300640" w:rsidP="003A5917">
      <w:pPr>
        <w:spacing w:after="0" w:line="240" w:lineRule="auto"/>
        <w:ind w:left="720" w:hanging="720"/>
        <w:rPr>
          <w:rFonts w:ascii="Arial" w:hAnsi="Arial" w:cs="Arial"/>
          <w:i/>
          <w:sz w:val="20"/>
          <w:szCs w:val="20"/>
        </w:rPr>
      </w:pPr>
      <w:r>
        <w:rPr>
          <w:rFonts w:ascii="Arial" w:hAnsi="Arial" w:cs="Arial"/>
          <w:sz w:val="20"/>
          <w:szCs w:val="20"/>
        </w:rPr>
        <w:tab/>
      </w:r>
      <w:r w:rsidRPr="00300640">
        <w:rPr>
          <w:rFonts w:ascii="Arial" w:hAnsi="Arial" w:cs="Arial"/>
          <w:i/>
          <w:sz w:val="20"/>
          <w:szCs w:val="20"/>
        </w:rPr>
        <w:t>Members were reminded that all ESEPs should be submitted to ESEC using the correct template moving forward and all ESEPs should include critical self-reflection.</w:t>
      </w:r>
    </w:p>
    <w:p w:rsidR="00300640" w:rsidRDefault="00300640" w:rsidP="003A5917">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ESE</w:t>
      </w:r>
      <w:r w:rsidR="007E6953">
        <w:rPr>
          <w:rFonts w:ascii="Arial" w:hAnsi="Arial" w:cs="Arial"/>
          <w:sz w:val="20"/>
          <w:szCs w:val="20"/>
        </w:rPr>
        <w:t>P</w:t>
      </w:r>
      <w:r>
        <w:rPr>
          <w:rFonts w:ascii="Arial" w:hAnsi="Arial" w:cs="Arial"/>
          <w:sz w:val="20"/>
          <w:szCs w:val="20"/>
        </w:rPr>
        <w:t xml:space="preserve"> owners confirmed that all ESEPs had </w:t>
      </w:r>
      <w:r w:rsidR="007E6953">
        <w:rPr>
          <w:rFonts w:ascii="Arial" w:hAnsi="Arial" w:cs="Arial"/>
          <w:sz w:val="20"/>
          <w:szCs w:val="20"/>
        </w:rPr>
        <w:t xml:space="preserve">now </w:t>
      </w:r>
      <w:r>
        <w:rPr>
          <w:rFonts w:ascii="Arial" w:hAnsi="Arial" w:cs="Arial"/>
          <w:sz w:val="20"/>
          <w:szCs w:val="20"/>
        </w:rPr>
        <w:t>been completed using the correct template.  IT, M&amp;C, HR &amp; OD and SSS ESEPs were listed on the agenda for the February ESEC meeting.</w:t>
      </w:r>
    </w:p>
    <w:p w:rsidR="00951238" w:rsidRDefault="00951238" w:rsidP="009578EF">
      <w:pPr>
        <w:spacing w:after="0" w:line="240" w:lineRule="auto"/>
        <w:ind w:left="720" w:hanging="720"/>
        <w:jc w:val="both"/>
        <w:rPr>
          <w:rFonts w:ascii="Arial" w:hAnsi="Arial" w:cs="Arial"/>
          <w:sz w:val="20"/>
          <w:szCs w:val="20"/>
        </w:rPr>
      </w:pPr>
    </w:p>
    <w:p w:rsidR="00951238" w:rsidRPr="00951238" w:rsidRDefault="00951238" w:rsidP="009578EF">
      <w:pPr>
        <w:spacing w:after="0" w:line="240" w:lineRule="auto"/>
        <w:ind w:left="720" w:hanging="720"/>
        <w:jc w:val="both"/>
        <w:rPr>
          <w:rFonts w:ascii="Arial" w:hAnsi="Arial" w:cs="Arial"/>
          <w:sz w:val="20"/>
          <w:szCs w:val="20"/>
          <w:u w:val="single"/>
        </w:rPr>
      </w:pPr>
      <w:r>
        <w:rPr>
          <w:rFonts w:ascii="Arial" w:hAnsi="Arial" w:cs="Arial"/>
          <w:sz w:val="20"/>
          <w:szCs w:val="20"/>
        </w:rPr>
        <w:t>2.2.18</w:t>
      </w:r>
      <w:r>
        <w:rPr>
          <w:rFonts w:ascii="Arial" w:hAnsi="Arial" w:cs="Arial"/>
          <w:sz w:val="20"/>
          <w:szCs w:val="20"/>
        </w:rPr>
        <w:tab/>
      </w:r>
      <w:r>
        <w:rPr>
          <w:rFonts w:ascii="Arial" w:hAnsi="Arial" w:cs="Arial"/>
          <w:sz w:val="20"/>
          <w:szCs w:val="20"/>
          <w:u w:val="single"/>
        </w:rPr>
        <w:t>Minute 3.4.4 – Annual Report: Student Services 2014/15</w:t>
      </w:r>
    </w:p>
    <w:p w:rsidR="009578EF" w:rsidRPr="00300640" w:rsidRDefault="00300640" w:rsidP="003A5917">
      <w:pPr>
        <w:spacing w:after="0" w:line="240" w:lineRule="auto"/>
        <w:ind w:left="720" w:hanging="720"/>
        <w:rPr>
          <w:rFonts w:ascii="Arial" w:hAnsi="Arial" w:cs="Arial"/>
          <w:i/>
          <w:sz w:val="20"/>
          <w:szCs w:val="20"/>
        </w:rPr>
      </w:pPr>
      <w:r>
        <w:rPr>
          <w:rFonts w:ascii="Arial" w:hAnsi="Arial" w:cs="Arial"/>
          <w:sz w:val="20"/>
          <w:szCs w:val="20"/>
        </w:rPr>
        <w:tab/>
      </w:r>
      <w:r w:rsidRPr="00300640">
        <w:rPr>
          <w:rFonts w:ascii="Arial" w:hAnsi="Arial" w:cs="Arial"/>
          <w:i/>
          <w:sz w:val="20"/>
          <w:szCs w:val="20"/>
        </w:rPr>
        <w:t xml:space="preserve">Historically, it was mature, female and UK students who were the majority users of student counselling.  Comparative data shows that this trend is continuing although to date we have not monitored by age.  Ms Barron agreed to start to record this information for the 2015/16 Student Services Annual Report. </w:t>
      </w:r>
    </w:p>
    <w:p w:rsidR="00300640" w:rsidRPr="00300640" w:rsidRDefault="00300640" w:rsidP="003A5917">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b/>
          <w:sz w:val="20"/>
          <w:szCs w:val="20"/>
        </w:rPr>
        <w:t>Action Completed:</w:t>
      </w:r>
      <w:r>
        <w:rPr>
          <w:rFonts w:ascii="Arial" w:hAnsi="Arial" w:cs="Arial"/>
          <w:sz w:val="20"/>
          <w:szCs w:val="20"/>
        </w:rPr>
        <w:t xml:space="preserve"> </w:t>
      </w:r>
      <w:r w:rsidR="007E6953">
        <w:rPr>
          <w:rFonts w:ascii="Arial" w:hAnsi="Arial" w:cs="Arial"/>
          <w:sz w:val="20"/>
          <w:szCs w:val="20"/>
        </w:rPr>
        <w:t xml:space="preserve"> </w:t>
      </w:r>
      <w:r>
        <w:rPr>
          <w:rFonts w:ascii="Arial" w:hAnsi="Arial" w:cs="Arial"/>
          <w:sz w:val="20"/>
          <w:szCs w:val="20"/>
        </w:rPr>
        <w:t>Ms Barron confirmed that age data had been collated with effect from October 2015, and would be included in the 2015/16 Student Services Annual Report.</w:t>
      </w:r>
    </w:p>
    <w:p w:rsidR="00D367E8" w:rsidRDefault="00D367E8" w:rsidP="00FA3E95">
      <w:pPr>
        <w:spacing w:after="0" w:line="240" w:lineRule="auto"/>
        <w:ind w:left="720" w:hanging="720"/>
        <w:jc w:val="both"/>
        <w:rPr>
          <w:rFonts w:ascii="Arial" w:hAnsi="Arial" w:cs="Arial"/>
          <w:i/>
          <w:sz w:val="20"/>
          <w:szCs w:val="20"/>
        </w:rPr>
      </w:pPr>
    </w:p>
    <w:p w:rsidR="000320C5" w:rsidRDefault="000320C5" w:rsidP="001312A7">
      <w:pPr>
        <w:spacing w:after="0" w:line="240" w:lineRule="auto"/>
        <w:rPr>
          <w:rFonts w:ascii="Arial" w:hAnsi="Arial" w:cs="Arial"/>
          <w:b/>
          <w:sz w:val="20"/>
          <w:szCs w:val="20"/>
        </w:rPr>
      </w:pPr>
    </w:p>
    <w:p w:rsidR="001312A7" w:rsidRPr="006B7D79" w:rsidRDefault="001312A7" w:rsidP="001312A7">
      <w:pPr>
        <w:spacing w:after="0" w:line="240" w:lineRule="auto"/>
        <w:rPr>
          <w:rFonts w:ascii="Arial" w:hAnsi="Arial" w:cs="Arial"/>
          <w:sz w:val="20"/>
          <w:szCs w:val="20"/>
        </w:rPr>
      </w:pPr>
      <w:r>
        <w:rPr>
          <w:rFonts w:ascii="Arial" w:hAnsi="Arial" w:cs="Arial"/>
          <w:b/>
          <w:sz w:val="20"/>
          <w:szCs w:val="20"/>
        </w:rPr>
        <w:t>3</w:t>
      </w:r>
      <w:r>
        <w:rPr>
          <w:rFonts w:ascii="Arial" w:hAnsi="Arial" w:cs="Arial"/>
          <w:b/>
          <w:sz w:val="20"/>
          <w:szCs w:val="20"/>
        </w:rPr>
        <w:tab/>
        <w:t>PART 1:  FOR DISCUSSION</w:t>
      </w:r>
    </w:p>
    <w:p w:rsidR="00077A48" w:rsidRPr="00724A97" w:rsidRDefault="00077A48" w:rsidP="00663375">
      <w:pPr>
        <w:spacing w:after="0" w:line="240" w:lineRule="auto"/>
        <w:ind w:left="720" w:hanging="720"/>
        <w:rPr>
          <w:rFonts w:ascii="Arial" w:hAnsi="Arial" w:cs="Arial"/>
          <w:sz w:val="20"/>
          <w:szCs w:val="20"/>
        </w:rPr>
      </w:pPr>
    </w:p>
    <w:p w:rsidR="007C038A" w:rsidRPr="008366D5" w:rsidRDefault="00CF41A3" w:rsidP="00322EB6">
      <w:pPr>
        <w:spacing w:after="0" w:line="240" w:lineRule="auto"/>
        <w:ind w:left="720" w:hanging="720"/>
        <w:rPr>
          <w:rFonts w:ascii="Arial" w:hAnsi="Arial" w:cs="Arial"/>
          <w:sz w:val="20"/>
          <w:szCs w:val="20"/>
        </w:rPr>
      </w:pPr>
      <w:r>
        <w:rPr>
          <w:rFonts w:ascii="Arial" w:hAnsi="Arial" w:cs="Arial"/>
          <w:sz w:val="20"/>
          <w:szCs w:val="20"/>
        </w:rPr>
        <w:t>3.1</w:t>
      </w:r>
      <w:r w:rsidR="008839F9">
        <w:rPr>
          <w:rFonts w:ascii="Arial" w:hAnsi="Arial" w:cs="Arial"/>
          <w:sz w:val="20"/>
          <w:szCs w:val="20"/>
        </w:rPr>
        <w:tab/>
      </w:r>
      <w:r w:rsidR="006571C5">
        <w:rPr>
          <w:rFonts w:ascii="Arial" w:hAnsi="Arial" w:cs="Arial"/>
          <w:sz w:val="20"/>
          <w:szCs w:val="20"/>
          <w:u w:val="single"/>
        </w:rPr>
        <w:t xml:space="preserve">Debate Item:  </w:t>
      </w:r>
      <w:r w:rsidR="005D455F">
        <w:rPr>
          <w:rFonts w:ascii="Arial" w:hAnsi="Arial" w:cs="Arial"/>
          <w:sz w:val="20"/>
          <w:szCs w:val="20"/>
          <w:u w:val="single"/>
        </w:rPr>
        <w:t>Solving Problems with Placements</w:t>
      </w:r>
      <w:r w:rsidR="00F67FDF">
        <w:rPr>
          <w:rFonts w:ascii="Arial" w:hAnsi="Arial" w:cs="Arial"/>
          <w:sz w:val="20"/>
          <w:szCs w:val="20"/>
          <w:u w:val="single"/>
        </w:rPr>
        <w:t xml:space="preserve"> </w:t>
      </w:r>
    </w:p>
    <w:p w:rsidR="00851885" w:rsidRDefault="00851885" w:rsidP="000C0182">
      <w:pPr>
        <w:spacing w:after="0" w:line="240" w:lineRule="auto"/>
        <w:rPr>
          <w:rFonts w:ascii="Arial" w:hAnsi="Arial" w:cs="Arial"/>
          <w:sz w:val="20"/>
          <w:szCs w:val="20"/>
        </w:rPr>
      </w:pPr>
    </w:p>
    <w:p w:rsidR="00531E55" w:rsidRDefault="00851885" w:rsidP="003A5917">
      <w:pPr>
        <w:spacing w:after="0" w:line="240" w:lineRule="auto"/>
        <w:ind w:left="720" w:hanging="720"/>
        <w:rPr>
          <w:rFonts w:ascii="Arial" w:hAnsi="Arial" w:cs="Arial"/>
          <w:sz w:val="20"/>
          <w:szCs w:val="20"/>
        </w:rPr>
      </w:pPr>
      <w:r>
        <w:rPr>
          <w:rFonts w:ascii="Arial" w:hAnsi="Arial" w:cs="Arial"/>
          <w:sz w:val="20"/>
          <w:szCs w:val="20"/>
        </w:rPr>
        <w:t>3.1.1</w:t>
      </w:r>
      <w:r>
        <w:rPr>
          <w:rFonts w:ascii="Arial" w:hAnsi="Arial" w:cs="Arial"/>
          <w:sz w:val="20"/>
          <w:szCs w:val="20"/>
        </w:rPr>
        <w:tab/>
      </w:r>
      <w:r w:rsidR="001E0E9C">
        <w:rPr>
          <w:rFonts w:ascii="Arial" w:hAnsi="Arial" w:cs="Arial"/>
          <w:sz w:val="20"/>
          <w:szCs w:val="20"/>
        </w:rPr>
        <w:t xml:space="preserve">Dr Main opened the discussion by providing </w:t>
      </w:r>
      <w:r w:rsidR="00723989">
        <w:rPr>
          <w:rFonts w:ascii="Arial" w:hAnsi="Arial" w:cs="Arial"/>
          <w:sz w:val="20"/>
          <w:szCs w:val="20"/>
        </w:rPr>
        <w:t xml:space="preserve">an </w:t>
      </w:r>
      <w:r w:rsidR="001E0E9C">
        <w:rPr>
          <w:rFonts w:ascii="Arial" w:hAnsi="Arial" w:cs="Arial"/>
          <w:sz w:val="20"/>
          <w:szCs w:val="20"/>
        </w:rPr>
        <w:t xml:space="preserve">overview of current practice </w:t>
      </w:r>
      <w:r w:rsidR="005532FC">
        <w:rPr>
          <w:rFonts w:ascii="Arial" w:hAnsi="Arial" w:cs="Arial"/>
          <w:sz w:val="20"/>
          <w:szCs w:val="20"/>
        </w:rPr>
        <w:t xml:space="preserve">for placements </w:t>
      </w:r>
      <w:r w:rsidR="00FC1FB5">
        <w:rPr>
          <w:rFonts w:ascii="Arial" w:hAnsi="Arial" w:cs="Arial"/>
          <w:sz w:val="20"/>
          <w:szCs w:val="20"/>
        </w:rPr>
        <w:t>and the e</w:t>
      </w:r>
      <w:r w:rsidR="001E0E9C">
        <w:rPr>
          <w:rFonts w:ascii="Arial" w:hAnsi="Arial" w:cs="Arial"/>
          <w:sz w:val="20"/>
          <w:szCs w:val="20"/>
        </w:rPr>
        <w:t xml:space="preserve">ffect </w:t>
      </w:r>
      <w:r w:rsidR="00FC1FB5">
        <w:rPr>
          <w:rFonts w:ascii="Arial" w:hAnsi="Arial" w:cs="Arial"/>
          <w:sz w:val="20"/>
          <w:szCs w:val="20"/>
        </w:rPr>
        <w:t xml:space="preserve">it can have on </w:t>
      </w:r>
      <w:r w:rsidR="00EB5E47">
        <w:rPr>
          <w:rFonts w:ascii="Arial" w:hAnsi="Arial" w:cs="Arial"/>
          <w:sz w:val="20"/>
          <w:szCs w:val="20"/>
        </w:rPr>
        <w:t xml:space="preserve">overall </w:t>
      </w:r>
      <w:r w:rsidR="001E0E9C">
        <w:rPr>
          <w:rFonts w:ascii="Arial" w:hAnsi="Arial" w:cs="Arial"/>
          <w:sz w:val="20"/>
          <w:szCs w:val="20"/>
        </w:rPr>
        <w:t xml:space="preserve">student experience.  </w:t>
      </w:r>
      <w:r w:rsidR="00AD259A">
        <w:rPr>
          <w:rFonts w:ascii="Arial" w:hAnsi="Arial" w:cs="Arial"/>
          <w:sz w:val="20"/>
          <w:szCs w:val="20"/>
        </w:rPr>
        <w:t>Placement</w:t>
      </w:r>
      <w:r w:rsidR="005532FC">
        <w:rPr>
          <w:rFonts w:ascii="Arial" w:hAnsi="Arial" w:cs="Arial"/>
          <w:sz w:val="20"/>
          <w:szCs w:val="20"/>
        </w:rPr>
        <w:t>s</w:t>
      </w:r>
      <w:r w:rsidR="00EB5E47">
        <w:rPr>
          <w:rFonts w:ascii="Arial" w:hAnsi="Arial" w:cs="Arial"/>
          <w:sz w:val="20"/>
          <w:szCs w:val="20"/>
        </w:rPr>
        <w:t xml:space="preserve"> were not currently listed on d</w:t>
      </w:r>
      <w:r w:rsidR="00AD259A">
        <w:rPr>
          <w:rFonts w:ascii="Arial" w:hAnsi="Arial" w:cs="Arial"/>
          <w:sz w:val="20"/>
          <w:szCs w:val="20"/>
        </w:rPr>
        <w:t xml:space="preserve">egree certificates but were part of the </w:t>
      </w:r>
      <w:r w:rsidR="00EB5E47">
        <w:rPr>
          <w:rFonts w:ascii="Arial" w:hAnsi="Arial" w:cs="Arial"/>
          <w:sz w:val="20"/>
          <w:szCs w:val="20"/>
        </w:rPr>
        <w:t>d</w:t>
      </w:r>
      <w:r w:rsidR="00AD259A">
        <w:rPr>
          <w:rFonts w:ascii="Arial" w:hAnsi="Arial" w:cs="Arial"/>
          <w:sz w:val="20"/>
          <w:szCs w:val="20"/>
        </w:rPr>
        <w:t xml:space="preserve">iploma </w:t>
      </w:r>
      <w:r w:rsidR="00EB5E47">
        <w:rPr>
          <w:rFonts w:ascii="Arial" w:hAnsi="Arial" w:cs="Arial"/>
          <w:sz w:val="20"/>
          <w:szCs w:val="20"/>
        </w:rPr>
        <w:t>s</w:t>
      </w:r>
      <w:r w:rsidR="00AD259A">
        <w:rPr>
          <w:rFonts w:ascii="Arial" w:hAnsi="Arial" w:cs="Arial"/>
          <w:sz w:val="20"/>
          <w:szCs w:val="20"/>
        </w:rPr>
        <w:t xml:space="preserve">upplement, however the text used </w:t>
      </w:r>
      <w:r w:rsidR="005532FC">
        <w:rPr>
          <w:rFonts w:ascii="Arial" w:hAnsi="Arial" w:cs="Arial"/>
          <w:sz w:val="20"/>
          <w:szCs w:val="20"/>
        </w:rPr>
        <w:t xml:space="preserve">on </w:t>
      </w:r>
      <w:r w:rsidR="00EB5E47">
        <w:rPr>
          <w:rFonts w:ascii="Arial" w:hAnsi="Arial" w:cs="Arial"/>
          <w:sz w:val="20"/>
          <w:szCs w:val="20"/>
        </w:rPr>
        <w:t>diploma s</w:t>
      </w:r>
      <w:r w:rsidR="005532FC">
        <w:rPr>
          <w:rFonts w:ascii="Arial" w:hAnsi="Arial" w:cs="Arial"/>
          <w:sz w:val="20"/>
          <w:szCs w:val="20"/>
        </w:rPr>
        <w:t xml:space="preserve">upplements </w:t>
      </w:r>
      <w:r w:rsidR="00AD259A">
        <w:rPr>
          <w:rFonts w:ascii="Arial" w:hAnsi="Arial" w:cs="Arial"/>
          <w:sz w:val="20"/>
          <w:szCs w:val="20"/>
        </w:rPr>
        <w:t>was not clear and could be seen as poor recognition of the Unique Selling Point (USP).  The Committee was reminded that currently students who</w:t>
      </w:r>
      <w:r w:rsidR="00FC1FB5">
        <w:rPr>
          <w:rFonts w:ascii="Arial" w:hAnsi="Arial" w:cs="Arial"/>
          <w:sz w:val="20"/>
          <w:szCs w:val="20"/>
        </w:rPr>
        <w:t>, for example,</w:t>
      </w:r>
      <w:r w:rsidR="00AD259A">
        <w:rPr>
          <w:rFonts w:ascii="Arial" w:hAnsi="Arial" w:cs="Arial"/>
          <w:sz w:val="20"/>
          <w:szCs w:val="20"/>
        </w:rPr>
        <w:t xml:space="preserve"> attend two 6 weeks placements d</w:t>
      </w:r>
      <w:r w:rsidR="00C37592">
        <w:rPr>
          <w:rFonts w:ascii="Arial" w:hAnsi="Arial" w:cs="Arial"/>
          <w:sz w:val="20"/>
          <w:szCs w:val="20"/>
        </w:rPr>
        <w:t>id</w:t>
      </w:r>
      <w:r w:rsidR="00AD259A">
        <w:rPr>
          <w:rFonts w:ascii="Arial" w:hAnsi="Arial" w:cs="Arial"/>
          <w:sz w:val="20"/>
          <w:szCs w:val="20"/>
        </w:rPr>
        <w:t xml:space="preserve"> not receive recognition of the placements.</w:t>
      </w:r>
    </w:p>
    <w:p w:rsidR="00AD259A" w:rsidRDefault="00AD259A" w:rsidP="00137AF4">
      <w:pPr>
        <w:spacing w:after="0" w:line="240" w:lineRule="auto"/>
        <w:ind w:left="720" w:hanging="720"/>
        <w:rPr>
          <w:rFonts w:ascii="Arial" w:hAnsi="Arial" w:cs="Arial"/>
          <w:sz w:val="20"/>
          <w:szCs w:val="20"/>
        </w:rPr>
      </w:pPr>
    </w:p>
    <w:p w:rsidR="00AD259A" w:rsidRDefault="00AD259A" w:rsidP="003A5917">
      <w:pPr>
        <w:spacing w:after="0" w:line="240" w:lineRule="auto"/>
        <w:ind w:left="720" w:hanging="720"/>
        <w:rPr>
          <w:rFonts w:ascii="Arial" w:hAnsi="Arial" w:cs="Arial"/>
          <w:sz w:val="20"/>
          <w:szCs w:val="20"/>
        </w:rPr>
      </w:pPr>
      <w:r>
        <w:rPr>
          <w:rFonts w:ascii="Arial" w:hAnsi="Arial" w:cs="Arial"/>
          <w:sz w:val="20"/>
          <w:szCs w:val="20"/>
        </w:rPr>
        <w:t>3.1.2</w:t>
      </w:r>
      <w:r>
        <w:rPr>
          <w:rFonts w:ascii="Arial" w:hAnsi="Arial" w:cs="Arial"/>
          <w:sz w:val="20"/>
          <w:szCs w:val="20"/>
        </w:rPr>
        <w:tab/>
        <w:t xml:space="preserve">The </w:t>
      </w:r>
      <w:r w:rsidR="005532FC">
        <w:rPr>
          <w:rFonts w:ascii="Arial" w:hAnsi="Arial" w:cs="Arial"/>
          <w:sz w:val="20"/>
          <w:szCs w:val="20"/>
        </w:rPr>
        <w:t xml:space="preserve">first </w:t>
      </w:r>
      <w:r>
        <w:rPr>
          <w:rFonts w:ascii="Arial" w:hAnsi="Arial" w:cs="Arial"/>
          <w:sz w:val="20"/>
          <w:szCs w:val="20"/>
        </w:rPr>
        <w:t xml:space="preserve">solution proposed was the introduction of two classifications: one classification for ‘placements’ and another classification for ‘work experience’, </w:t>
      </w:r>
      <w:r w:rsidR="00C37592">
        <w:rPr>
          <w:rFonts w:ascii="Arial" w:hAnsi="Arial" w:cs="Arial"/>
          <w:sz w:val="20"/>
          <w:szCs w:val="20"/>
        </w:rPr>
        <w:t xml:space="preserve">as well as </w:t>
      </w:r>
      <w:r>
        <w:rPr>
          <w:rFonts w:ascii="Arial" w:hAnsi="Arial" w:cs="Arial"/>
          <w:sz w:val="20"/>
          <w:szCs w:val="20"/>
        </w:rPr>
        <w:t>the introduction of a new University</w:t>
      </w:r>
      <w:r w:rsidR="00510849">
        <w:rPr>
          <w:rFonts w:ascii="Arial" w:hAnsi="Arial" w:cs="Arial"/>
          <w:sz w:val="20"/>
          <w:szCs w:val="20"/>
        </w:rPr>
        <w:t xml:space="preserve"> crested certificate</w:t>
      </w:r>
      <w:r w:rsidR="005532FC">
        <w:rPr>
          <w:rFonts w:ascii="Arial" w:hAnsi="Arial" w:cs="Arial"/>
          <w:sz w:val="20"/>
          <w:szCs w:val="20"/>
        </w:rPr>
        <w:t xml:space="preserve">.  </w:t>
      </w:r>
      <w:r>
        <w:rPr>
          <w:rFonts w:ascii="Arial" w:hAnsi="Arial" w:cs="Arial"/>
          <w:sz w:val="20"/>
          <w:szCs w:val="20"/>
        </w:rPr>
        <w:t xml:space="preserve">The new </w:t>
      </w:r>
      <w:r w:rsidR="00EB5E47">
        <w:rPr>
          <w:rFonts w:ascii="Arial" w:hAnsi="Arial" w:cs="Arial"/>
          <w:sz w:val="20"/>
          <w:szCs w:val="20"/>
        </w:rPr>
        <w:t xml:space="preserve">style </w:t>
      </w:r>
      <w:r>
        <w:rPr>
          <w:rFonts w:ascii="Arial" w:hAnsi="Arial" w:cs="Arial"/>
          <w:sz w:val="20"/>
          <w:szCs w:val="20"/>
        </w:rPr>
        <w:t>certificate would set out the number of weeks attended and the names of the companies</w:t>
      </w:r>
      <w:r w:rsidR="005532FC">
        <w:rPr>
          <w:rFonts w:ascii="Arial" w:hAnsi="Arial" w:cs="Arial"/>
          <w:sz w:val="20"/>
          <w:szCs w:val="20"/>
        </w:rPr>
        <w:t xml:space="preserve"> (</w:t>
      </w:r>
      <w:r w:rsidR="00510849">
        <w:rPr>
          <w:rFonts w:ascii="Arial" w:hAnsi="Arial" w:cs="Arial"/>
          <w:sz w:val="20"/>
          <w:szCs w:val="20"/>
        </w:rPr>
        <w:t>if more than one company was attended</w:t>
      </w:r>
      <w:r w:rsidR="005532FC">
        <w:rPr>
          <w:rFonts w:ascii="Arial" w:hAnsi="Arial" w:cs="Arial"/>
          <w:sz w:val="20"/>
          <w:szCs w:val="20"/>
        </w:rPr>
        <w:t>)</w:t>
      </w:r>
      <w:r w:rsidR="00510849">
        <w:rPr>
          <w:rFonts w:ascii="Arial" w:hAnsi="Arial" w:cs="Arial"/>
          <w:sz w:val="20"/>
          <w:szCs w:val="20"/>
        </w:rPr>
        <w:t xml:space="preserve">. </w:t>
      </w:r>
      <w:r w:rsidR="005532FC">
        <w:rPr>
          <w:rFonts w:ascii="Arial" w:hAnsi="Arial" w:cs="Arial"/>
          <w:sz w:val="20"/>
          <w:szCs w:val="20"/>
        </w:rPr>
        <w:t xml:space="preserve">The second solution proposed was for students who </w:t>
      </w:r>
      <w:r w:rsidR="00510849">
        <w:rPr>
          <w:rFonts w:ascii="Arial" w:hAnsi="Arial" w:cs="Arial"/>
          <w:sz w:val="20"/>
          <w:szCs w:val="20"/>
        </w:rPr>
        <w:t xml:space="preserve">had been unable to </w:t>
      </w:r>
      <w:r w:rsidR="005532FC">
        <w:rPr>
          <w:rFonts w:ascii="Arial" w:hAnsi="Arial" w:cs="Arial"/>
          <w:sz w:val="20"/>
          <w:szCs w:val="20"/>
        </w:rPr>
        <w:t xml:space="preserve">secure </w:t>
      </w:r>
      <w:r w:rsidR="00510849">
        <w:rPr>
          <w:rFonts w:ascii="Arial" w:hAnsi="Arial" w:cs="Arial"/>
          <w:sz w:val="20"/>
          <w:szCs w:val="20"/>
        </w:rPr>
        <w:t>a placement</w:t>
      </w:r>
      <w:r w:rsidR="00C37592">
        <w:rPr>
          <w:rFonts w:ascii="Arial" w:hAnsi="Arial" w:cs="Arial"/>
          <w:sz w:val="20"/>
          <w:szCs w:val="20"/>
        </w:rPr>
        <w:t xml:space="preserve">.  It was proposed that </w:t>
      </w:r>
      <w:r w:rsidR="00FC1FB5">
        <w:rPr>
          <w:rFonts w:ascii="Arial" w:hAnsi="Arial" w:cs="Arial"/>
          <w:sz w:val="20"/>
          <w:szCs w:val="20"/>
        </w:rPr>
        <w:t xml:space="preserve">the </w:t>
      </w:r>
      <w:r w:rsidR="00286FC3">
        <w:rPr>
          <w:rFonts w:ascii="Arial" w:hAnsi="Arial" w:cs="Arial"/>
          <w:sz w:val="20"/>
          <w:szCs w:val="20"/>
        </w:rPr>
        <w:t xml:space="preserve">BU </w:t>
      </w:r>
      <w:r w:rsidR="00FC1FB5">
        <w:rPr>
          <w:rFonts w:ascii="Arial" w:hAnsi="Arial" w:cs="Arial"/>
          <w:sz w:val="20"/>
          <w:szCs w:val="20"/>
        </w:rPr>
        <w:t>deadline to secure a placement should be 31</w:t>
      </w:r>
      <w:r w:rsidR="00FC1FB5" w:rsidRPr="00791EBF">
        <w:rPr>
          <w:rFonts w:ascii="Arial" w:hAnsi="Arial" w:cs="Arial"/>
          <w:sz w:val="20"/>
          <w:szCs w:val="20"/>
          <w:vertAlign w:val="superscript"/>
        </w:rPr>
        <w:t>st</w:t>
      </w:r>
      <w:r w:rsidR="00FC1FB5">
        <w:rPr>
          <w:rFonts w:ascii="Arial" w:hAnsi="Arial" w:cs="Arial"/>
          <w:sz w:val="20"/>
          <w:szCs w:val="20"/>
        </w:rPr>
        <w:t xml:space="preserve"> August each year, enabling students who have not secured a placement at this point to </w:t>
      </w:r>
      <w:r w:rsidR="00510849">
        <w:rPr>
          <w:rFonts w:ascii="Arial" w:hAnsi="Arial" w:cs="Arial"/>
          <w:sz w:val="20"/>
          <w:szCs w:val="20"/>
        </w:rPr>
        <w:t xml:space="preserve">start Level 6 in </w:t>
      </w:r>
      <w:r w:rsidR="00FC1FB5">
        <w:rPr>
          <w:rFonts w:ascii="Arial" w:hAnsi="Arial" w:cs="Arial"/>
          <w:sz w:val="20"/>
          <w:szCs w:val="20"/>
        </w:rPr>
        <w:t xml:space="preserve">that </w:t>
      </w:r>
      <w:r w:rsidR="00510849">
        <w:rPr>
          <w:rFonts w:ascii="Arial" w:hAnsi="Arial" w:cs="Arial"/>
          <w:sz w:val="20"/>
          <w:szCs w:val="20"/>
        </w:rPr>
        <w:t>September</w:t>
      </w:r>
      <w:r w:rsidR="005532FC">
        <w:rPr>
          <w:rFonts w:ascii="Arial" w:hAnsi="Arial" w:cs="Arial"/>
          <w:sz w:val="20"/>
          <w:szCs w:val="20"/>
        </w:rPr>
        <w:t xml:space="preserve">.  This </w:t>
      </w:r>
      <w:r w:rsidR="00C37592">
        <w:rPr>
          <w:rFonts w:ascii="Arial" w:hAnsi="Arial" w:cs="Arial"/>
          <w:sz w:val="20"/>
          <w:szCs w:val="20"/>
        </w:rPr>
        <w:t xml:space="preserve">proposal </w:t>
      </w:r>
      <w:r w:rsidR="005532FC">
        <w:rPr>
          <w:rFonts w:ascii="Arial" w:hAnsi="Arial" w:cs="Arial"/>
          <w:sz w:val="20"/>
          <w:szCs w:val="20"/>
        </w:rPr>
        <w:t xml:space="preserve">would </w:t>
      </w:r>
      <w:r w:rsidR="00510849">
        <w:rPr>
          <w:rFonts w:ascii="Arial" w:hAnsi="Arial" w:cs="Arial"/>
          <w:sz w:val="20"/>
          <w:szCs w:val="20"/>
        </w:rPr>
        <w:t xml:space="preserve">avoid </w:t>
      </w:r>
      <w:r w:rsidR="00FC1FB5">
        <w:rPr>
          <w:rFonts w:ascii="Arial" w:hAnsi="Arial" w:cs="Arial"/>
          <w:sz w:val="20"/>
          <w:szCs w:val="20"/>
        </w:rPr>
        <w:t>the implications of current practice in some faculties of allowing student</w:t>
      </w:r>
      <w:r w:rsidR="00286FC3">
        <w:rPr>
          <w:rFonts w:ascii="Arial" w:hAnsi="Arial" w:cs="Arial"/>
          <w:sz w:val="20"/>
          <w:szCs w:val="20"/>
        </w:rPr>
        <w:t>s</w:t>
      </w:r>
      <w:r w:rsidR="00FC1FB5">
        <w:rPr>
          <w:rFonts w:ascii="Arial" w:hAnsi="Arial" w:cs="Arial"/>
          <w:sz w:val="20"/>
          <w:szCs w:val="20"/>
        </w:rPr>
        <w:t xml:space="preserve"> until December to secure a placement, and </w:t>
      </w:r>
      <w:r w:rsidR="00286FC3">
        <w:rPr>
          <w:rFonts w:ascii="Arial" w:hAnsi="Arial" w:cs="Arial"/>
          <w:sz w:val="20"/>
          <w:szCs w:val="20"/>
        </w:rPr>
        <w:t xml:space="preserve">subsequently </w:t>
      </w:r>
      <w:r w:rsidR="00FC1FB5">
        <w:rPr>
          <w:rFonts w:ascii="Arial" w:hAnsi="Arial" w:cs="Arial"/>
          <w:sz w:val="20"/>
          <w:szCs w:val="20"/>
        </w:rPr>
        <w:t xml:space="preserve">those </w:t>
      </w:r>
      <w:r w:rsidR="00286FC3">
        <w:rPr>
          <w:rFonts w:ascii="Arial" w:hAnsi="Arial" w:cs="Arial"/>
          <w:sz w:val="20"/>
          <w:szCs w:val="20"/>
        </w:rPr>
        <w:t xml:space="preserve">students </w:t>
      </w:r>
      <w:r w:rsidR="00FC1FB5">
        <w:rPr>
          <w:rFonts w:ascii="Arial" w:hAnsi="Arial" w:cs="Arial"/>
          <w:sz w:val="20"/>
          <w:szCs w:val="20"/>
        </w:rPr>
        <w:t>who do not man</w:t>
      </w:r>
      <w:r w:rsidR="00286FC3">
        <w:rPr>
          <w:rFonts w:ascii="Arial" w:hAnsi="Arial" w:cs="Arial"/>
          <w:sz w:val="20"/>
          <w:szCs w:val="20"/>
        </w:rPr>
        <w:t>a</w:t>
      </w:r>
      <w:r w:rsidR="00FC1FB5">
        <w:rPr>
          <w:rFonts w:ascii="Arial" w:hAnsi="Arial" w:cs="Arial"/>
          <w:sz w:val="20"/>
          <w:szCs w:val="20"/>
        </w:rPr>
        <w:t xml:space="preserve">ge this having to suspend for a year. </w:t>
      </w:r>
    </w:p>
    <w:p w:rsidR="00510849" w:rsidRDefault="00510849" w:rsidP="00137AF4">
      <w:pPr>
        <w:spacing w:after="0" w:line="240" w:lineRule="auto"/>
        <w:ind w:left="720" w:hanging="720"/>
        <w:rPr>
          <w:rFonts w:ascii="Arial" w:hAnsi="Arial" w:cs="Arial"/>
          <w:sz w:val="20"/>
          <w:szCs w:val="20"/>
        </w:rPr>
      </w:pPr>
    </w:p>
    <w:p w:rsidR="0076291A" w:rsidRDefault="00510849" w:rsidP="003A5917">
      <w:pPr>
        <w:spacing w:after="0" w:line="240" w:lineRule="auto"/>
        <w:ind w:left="720" w:hanging="720"/>
        <w:rPr>
          <w:rFonts w:ascii="Arial" w:hAnsi="Arial" w:cs="Arial"/>
          <w:sz w:val="20"/>
          <w:szCs w:val="20"/>
        </w:rPr>
      </w:pPr>
      <w:r>
        <w:rPr>
          <w:rFonts w:ascii="Arial" w:hAnsi="Arial" w:cs="Arial"/>
          <w:sz w:val="20"/>
          <w:szCs w:val="20"/>
        </w:rPr>
        <w:t>3.1.3</w:t>
      </w:r>
      <w:r>
        <w:rPr>
          <w:rFonts w:ascii="Arial" w:hAnsi="Arial" w:cs="Arial"/>
          <w:sz w:val="20"/>
          <w:szCs w:val="20"/>
        </w:rPr>
        <w:tab/>
      </w:r>
      <w:r w:rsidR="0076291A">
        <w:rPr>
          <w:rFonts w:ascii="Arial" w:hAnsi="Arial" w:cs="Arial"/>
          <w:sz w:val="20"/>
          <w:szCs w:val="20"/>
        </w:rPr>
        <w:t>Mr Jones commented that potential employers require</w:t>
      </w:r>
      <w:r w:rsidR="00C37592">
        <w:rPr>
          <w:rFonts w:ascii="Arial" w:hAnsi="Arial" w:cs="Arial"/>
          <w:sz w:val="20"/>
          <w:szCs w:val="20"/>
        </w:rPr>
        <w:t>d</w:t>
      </w:r>
      <w:r w:rsidR="0076291A">
        <w:rPr>
          <w:rFonts w:ascii="Arial" w:hAnsi="Arial" w:cs="Arial"/>
          <w:sz w:val="20"/>
          <w:szCs w:val="20"/>
        </w:rPr>
        <w:t xml:space="preserve"> good quality references </w:t>
      </w:r>
      <w:r w:rsidR="00C37592">
        <w:rPr>
          <w:rFonts w:ascii="Arial" w:hAnsi="Arial" w:cs="Arial"/>
          <w:sz w:val="20"/>
          <w:szCs w:val="20"/>
        </w:rPr>
        <w:t xml:space="preserve">for </w:t>
      </w:r>
      <w:r w:rsidR="0076291A">
        <w:rPr>
          <w:rFonts w:ascii="Arial" w:hAnsi="Arial" w:cs="Arial"/>
          <w:sz w:val="20"/>
          <w:szCs w:val="20"/>
        </w:rPr>
        <w:t>assur</w:t>
      </w:r>
      <w:r w:rsidR="005532FC">
        <w:rPr>
          <w:rFonts w:ascii="Arial" w:hAnsi="Arial" w:cs="Arial"/>
          <w:sz w:val="20"/>
          <w:szCs w:val="20"/>
        </w:rPr>
        <w:t>ance that</w:t>
      </w:r>
      <w:r w:rsidR="0076291A">
        <w:rPr>
          <w:rFonts w:ascii="Arial" w:hAnsi="Arial" w:cs="Arial"/>
          <w:sz w:val="20"/>
          <w:szCs w:val="20"/>
        </w:rPr>
        <w:t xml:space="preserve"> student</w:t>
      </w:r>
      <w:r w:rsidR="00C37592">
        <w:rPr>
          <w:rFonts w:ascii="Arial" w:hAnsi="Arial" w:cs="Arial"/>
          <w:sz w:val="20"/>
          <w:szCs w:val="20"/>
        </w:rPr>
        <w:t>s were</w:t>
      </w:r>
      <w:r w:rsidR="0076291A">
        <w:rPr>
          <w:rFonts w:ascii="Arial" w:hAnsi="Arial" w:cs="Arial"/>
          <w:sz w:val="20"/>
          <w:szCs w:val="20"/>
        </w:rPr>
        <w:t xml:space="preserve"> competent</w:t>
      </w:r>
      <w:r w:rsidR="005532FC">
        <w:rPr>
          <w:rFonts w:ascii="Arial" w:hAnsi="Arial" w:cs="Arial"/>
          <w:sz w:val="20"/>
          <w:szCs w:val="20"/>
        </w:rPr>
        <w:t xml:space="preserve">. </w:t>
      </w:r>
      <w:r w:rsidR="00EB5E47">
        <w:rPr>
          <w:rFonts w:ascii="Arial" w:hAnsi="Arial" w:cs="Arial"/>
          <w:sz w:val="20"/>
          <w:szCs w:val="20"/>
        </w:rPr>
        <w:t xml:space="preserve"> </w:t>
      </w:r>
      <w:r w:rsidR="005532FC">
        <w:rPr>
          <w:rFonts w:ascii="Arial" w:hAnsi="Arial" w:cs="Arial"/>
          <w:sz w:val="20"/>
          <w:szCs w:val="20"/>
        </w:rPr>
        <w:t>F</w:t>
      </w:r>
      <w:r w:rsidR="0076291A">
        <w:rPr>
          <w:rFonts w:ascii="Arial" w:hAnsi="Arial" w:cs="Arial"/>
          <w:sz w:val="20"/>
          <w:szCs w:val="20"/>
        </w:rPr>
        <w:t xml:space="preserve">rom the students’ perspective, the reference and </w:t>
      </w:r>
      <w:r w:rsidR="00C37592">
        <w:rPr>
          <w:rFonts w:ascii="Arial" w:hAnsi="Arial" w:cs="Arial"/>
          <w:sz w:val="20"/>
          <w:szCs w:val="20"/>
        </w:rPr>
        <w:t xml:space="preserve">placement </w:t>
      </w:r>
      <w:r w:rsidR="0076291A">
        <w:rPr>
          <w:rFonts w:ascii="Arial" w:hAnsi="Arial" w:cs="Arial"/>
          <w:sz w:val="20"/>
          <w:szCs w:val="20"/>
        </w:rPr>
        <w:t>certificate would</w:t>
      </w:r>
      <w:r w:rsidR="005532FC">
        <w:rPr>
          <w:rFonts w:ascii="Arial" w:hAnsi="Arial" w:cs="Arial"/>
          <w:sz w:val="20"/>
          <w:szCs w:val="20"/>
        </w:rPr>
        <w:t xml:space="preserve"> promote </w:t>
      </w:r>
      <w:r w:rsidR="0076291A">
        <w:rPr>
          <w:rFonts w:ascii="Arial" w:hAnsi="Arial" w:cs="Arial"/>
          <w:sz w:val="20"/>
          <w:szCs w:val="20"/>
        </w:rPr>
        <w:t>each student</w:t>
      </w:r>
      <w:r w:rsidR="005532FC">
        <w:rPr>
          <w:rFonts w:ascii="Arial" w:hAnsi="Arial" w:cs="Arial"/>
          <w:sz w:val="20"/>
          <w:szCs w:val="20"/>
        </w:rPr>
        <w:t xml:space="preserve">’s </w:t>
      </w:r>
      <w:r w:rsidR="0076291A">
        <w:rPr>
          <w:rFonts w:ascii="Arial" w:hAnsi="Arial" w:cs="Arial"/>
          <w:sz w:val="20"/>
          <w:szCs w:val="20"/>
        </w:rPr>
        <w:t>achieve</w:t>
      </w:r>
      <w:r w:rsidR="005532FC">
        <w:rPr>
          <w:rFonts w:ascii="Arial" w:hAnsi="Arial" w:cs="Arial"/>
          <w:sz w:val="20"/>
          <w:szCs w:val="20"/>
        </w:rPr>
        <w:t>ment</w:t>
      </w:r>
      <w:r w:rsidR="0076291A">
        <w:rPr>
          <w:rFonts w:ascii="Arial" w:hAnsi="Arial" w:cs="Arial"/>
          <w:sz w:val="20"/>
          <w:szCs w:val="20"/>
        </w:rPr>
        <w:t xml:space="preserve"> whilst on placement.   </w:t>
      </w:r>
    </w:p>
    <w:p w:rsidR="0076291A" w:rsidRDefault="0076291A" w:rsidP="00137AF4">
      <w:pPr>
        <w:spacing w:after="0" w:line="240" w:lineRule="auto"/>
        <w:ind w:left="720" w:hanging="720"/>
        <w:rPr>
          <w:rFonts w:ascii="Arial" w:hAnsi="Arial" w:cs="Arial"/>
          <w:sz w:val="20"/>
          <w:szCs w:val="20"/>
        </w:rPr>
      </w:pPr>
    </w:p>
    <w:p w:rsidR="00510849" w:rsidRDefault="0076291A" w:rsidP="003A5917">
      <w:pPr>
        <w:spacing w:after="0" w:line="240" w:lineRule="auto"/>
        <w:ind w:left="720" w:hanging="720"/>
        <w:rPr>
          <w:rFonts w:ascii="Arial" w:hAnsi="Arial" w:cs="Arial"/>
          <w:sz w:val="20"/>
          <w:szCs w:val="20"/>
        </w:rPr>
      </w:pPr>
      <w:r>
        <w:rPr>
          <w:rFonts w:ascii="Arial" w:hAnsi="Arial" w:cs="Arial"/>
          <w:sz w:val="20"/>
          <w:szCs w:val="20"/>
        </w:rPr>
        <w:t>3.1.4</w:t>
      </w:r>
      <w:r>
        <w:rPr>
          <w:rFonts w:ascii="Arial" w:hAnsi="Arial" w:cs="Arial"/>
          <w:sz w:val="20"/>
          <w:szCs w:val="20"/>
        </w:rPr>
        <w:tab/>
        <w:t>Dr Main commented that within FST the placement was either recorded as Pass or Fail and</w:t>
      </w:r>
      <w:r w:rsidR="005532FC">
        <w:rPr>
          <w:rFonts w:ascii="Arial" w:hAnsi="Arial" w:cs="Arial"/>
          <w:sz w:val="20"/>
          <w:szCs w:val="20"/>
        </w:rPr>
        <w:t xml:space="preserve"> moving forward the University sh</w:t>
      </w:r>
      <w:r>
        <w:rPr>
          <w:rFonts w:ascii="Arial" w:hAnsi="Arial" w:cs="Arial"/>
          <w:sz w:val="20"/>
          <w:szCs w:val="20"/>
        </w:rPr>
        <w:t>ould consider how placements/work experience</w:t>
      </w:r>
      <w:r w:rsidR="00EF47F1">
        <w:rPr>
          <w:rFonts w:ascii="Arial" w:hAnsi="Arial" w:cs="Arial"/>
          <w:sz w:val="20"/>
          <w:szCs w:val="20"/>
        </w:rPr>
        <w:t>s were</w:t>
      </w:r>
      <w:r>
        <w:rPr>
          <w:rFonts w:ascii="Arial" w:hAnsi="Arial" w:cs="Arial"/>
          <w:sz w:val="20"/>
          <w:szCs w:val="20"/>
        </w:rPr>
        <w:t xml:space="preserve"> recorded.  Prof Phalp reminded the Committee of the requirement for the University to maintain its </w:t>
      </w:r>
      <w:r w:rsidR="00286FC3">
        <w:rPr>
          <w:rFonts w:ascii="Arial" w:hAnsi="Arial" w:cs="Arial"/>
          <w:sz w:val="20"/>
          <w:szCs w:val="20"/>
        </w:rPr>
        <w:t>‘</w:t>
      </w:r>
      <w:r>
        <w:rPr>
          <w:rFonts w:ascii="Arial" w:hAnsi="Arial" w:cs="Arial"/>
          <w:sz w:val="20"/>
          <w:szCs w:val="20"/>
        </w:rPr>
        <w:t>Gold Standard</w:t>
      </w:r>
      <w:r w:rsidR="00286FC3">
        <w:rPr>
          <w:rFonts w:ascii="Arial" w:hAnsi="Arial" w:cs="Arial"/>
          <w:sz w:val="20"/>
          <w:szCs w:val="20"/>
        </w:rPr>
        <w:t>’</w:t>
      </w:r>
      <w:r>
        <w:rPr>
          <w:rFonts w:ascii="Arial" w:hAnsi="Arial" w:cs="Arial"/>
          <w:sz w:val="20"/>
          <w:szCs w:val="20"/>
        </w:rPr>
        <w:t xml:space="preserve"> for placements whilst allowing for work experience to take place.  </w:t>
      </w:r>
      <w:r w:rsidR="002F6089">
        <w:rPr>
          <w:rFonts w:ascii="Arial" w:hAnsi="Arial" w:cs="Arial"/>
          <w:sz w:val="20"/>
          <w:szCs w:val="20"/>
        </w:rPr>
        <w:t>Dr Ryland advised that if a student</w:t>
      </w:r>
      <w:r w:rsidR="00EF47F1">
        <w:rPr>
          <w:rFonts w:ascii="Arial" w:hAnsi="Arial" w:cs="Arial"/>
          <w:sz w:val="20"/>
          <w:szCs w:val="20"/>
        </w:rPr>
        <w:t xml:space="preserve">’s placement ended through no fault of their own, e.g. redundancy, </w:t>
      </w:r>
      <w:r w:rsidR="002F6089">
        <w:rPr>
          <w:rFonts w:ascii="Arial" w:hAnsi="Arial" w:cs="Arial"/>
          <w:sz w:val="20"/>
          <w:szCs w:val="20"/>
        </w:rPr>
        <w:t xml:space="preserve">and was </w:t>
      </w:r>
      <w:r w:rsidR="00EF47F1">
        <w:rPr>
          <w:rFonts w:ascii="Arial" w:hAnsi="Arial" w:cs="Arial"/>
          <w:sz w:val="20"/>
          <w:szCs w:val="20"/>
        </w:rPr>
        <w:t xml:space="preserve">subsequently </w:t>
      </w:r>
      <w:r w:rsidR="002F6089">
        <w:rPr>
          <w:rFonts w:ascii="Arial" w:hAnsi="Arial" w:cs="Arial"/>
          <w:sz w:val="20"/>
          <w:szCs w:val="20"/>
        </w:rPr>
        <w:t xml:space="preserve">unable to </w:t>
      </w:r>
      <w:r w:rsidR="005532FC">
        <w:rPr>
          <w:rFonts w:ascii="Arial" w:hAnsi="Arial" w:cs="Arial"/>
          <w:sz w:val="20"/>
          <w:szCs w:val="20"/>
        </w:rPr>
        <w:t xml:space="preserve">secure an alternative </w:t>
      </w:r>
      <w:r w:rsidR="002F6089">
        <w:rPr>
          <w:rFonts w:ascii="Arial" w:hAnsi="Arial" w:cs="Arial"/>
          <w:sz w:val="20"/>
          <w:szCs w:val="20"/>
        </w:rPr>
        <w:t xml:space="preserve">placement, </w:t>
      </w:r>
      <w:r w:rsidR="005532FC">
        <w:rPr>
          <w:rFonts w:ascii="Arial" w:hAnsi="Arial" w:cs="Arial"/>
          <w:sz w:val="20"/>
          <w:szCs w:val="20"/>
        </w:rPr>
        <w:t xml:space="preserve">this </w:t>
      </w:r>
      <w:r w:rsidR="002F6089">
        <w:rPr>
          <w:rFonts w:ascii="Arial" w:hAnsi="Arial" w:cs="Arial"/>
          <w:sz w:val="20"/>
          <w:szCs w:val="20"/>
        </w:rPr>
        <w:t>should not be classed as a Fail and the University should put interventions in place to ensure the student can proceed</w:t>
      </w:r>
      <w:r w:rsidR="005532FC">
        <w:rPr>
          <w:rFonts w:ascii="Arial" w:hAnsi="Arial" w:cs="Arial"/>
          <w:sz w:val="20"/>
          <w:szCs w:val="20"/>
        </w:rPr>
        <w:t xml:space="preserve"> with their studies</w:t>
      </w:r>
      <w:r w:rsidR="002F6089">
        <w:rPr>
          <w:rFonts w:ascii="Arial" w:hAnsi="Arial" w:cs="Arial"/>
          <w:sz w:val="20"/>
          <w:szCs w:val="20"/>
        </w:rPr>
        <w:t>.</w:t>
      </w:r>
    </w:p>
    <w:p w:rsidR="00EB5E47" w:rsidRDefault="00EB5E47" w:rsidP="00EF47F1">
      <w:pPr>
        <w:spacing w:after="0" w:line="240" w:lineRule="auto"/>
        <w:ind w:left="720" w:hanging="720"/>
        <w:jc w:val="both"/>
        <w:rPr>
          <w:rFonts w:ascii="Arial" w:hAnsi="Arial" w:cs="Arial"/>
          <w:sz w:val="20"/>
          <w:szCs w:val="20"/>
        </w:rPr>
      </w:pPr>
    </w:p>
    <w:p w:rsidR="002F6089" w:rsidRDefault="002F6089" w:rsidP="003A5917">
      <w:pPr>
        <w:spacing w:after="0" w:line="240" w:lineRule="auto"/>
        <w:ind w:left="720" w:hanging="720"/>
        <w:rPr>
          <w:rFonts w:ascii="Arial" w:hAnsi="Arial" w:cs="Arial"/>
          <w:sz w:val="20"/>
          <w:szCs w:val="20"/>
        </w:rPr>
      </w:pPr>
      <w:r>
        <w:rPr>
          <w:rFonts w:ascii="Arial" w:hAnsi="Arial" w:cs="Arial"/>
          <w:sz w:val="20"/>
          <w:szCs w:val="20"/>
        </w:rPr>
        <w:t>3.1.5</w:t>
      </w:r>
      <w:r>
        <w:rPr>
          <w:rFonts w:ascii="Arial" w:hAnsi="Arial" w:cs="Arial"/>
          <w:sz w:val="20"/>
          <w:szCs w:val="20"/>
        </w:rPr>
        <w:tab/>
      </w:r>
      <w:r w:rsidR="000320C5">
        <w:rPr>
          <w:rFonts w:ascii="Arial" w:hAnsi="Arial" w:cs="Arial"/>
          <w:sz w:val="20"/>
          <w:szCs w:val="20"/>
        </w:rPr>
        <w:t xml:space="preserve">For students who </w:t>
      </w:r>
      <w:r>
        <w:rPr>
          <w:rFonts w:ascii="Arial" w:hAnsi="Arial" w:cs="Arial"/>
          <w:sz w:val="20"/>
          <w:szCs w:val="20"/>
        </w:rPr>
        <w:t xml:space="preserve">were unable to secure a placement, </w:t>
      </w:r>
      <w:r w:rsidR="000320C5">
        <w:rPr>
          <w:rFonts w:ascii="Arial" w:hAnsi="Arial" w:cs="Arial"/>
          <w:sz w:val="20"/>
          <w:szCs w:val="20"/>
        </w:rPr>
        <w:t xml:space="preserve">members agreed that </w:t>
      </w:r>
      <w:r>
        <w:rPr>
          <w:rFonts w:ascii="Arial" w:hAnsi="Arial" w:cs="Arial"/>
          <w:sz w:val="20"/>
          <w:szCs w:val="20"/>
        </w:rPr>
        <w:t xml:space="preserve">they should not </w:t>
      </w:r>
      <w:r w:rsidR="00286FC3">
        <w:rPr>
          <w:rFonts w:ascii="Arial" w:hAnsi="Arial" w:cs="Arial"/>
          <w:sz w:val="20"/>
          <w:szCs w:val="20"/>
        </w:rPr>
        <w:t xml:space="preserve">be left with having to </w:t>
      </w:r>
      <w:r w:rsidR="00EB5E47">
        <w:rPr>
          <w:rFonts w:ascii="Arial" w:hAnsi="Arial" w:cs="Arial"/>
          <w:sz w:val="20"/>
          <w:szCs w:val="20"/>
        </w:rPr>
        <w:t>look for alternative employment for one</w:t>
      </w:r>
      <w:r>
        <w:rPr>
          <w:rFonts w:ascii="Arial" w:hAnsi="Arial" w:cs="Arial"/>
          <w:sz w:val="20"/>
          <w:szCs w:val="20"/>
        </w:rPr>
        <w:t xml:space="preserve"> year which was unrelated to their degree.  Feedback received by SUBU had shown that students did not currently receive sufficient guidance and suggested that the Academic Adviser role could provide support, guidance and advice.  It was also noted that SUBU had some monies available which students were able to bid for</w:t>
      </w:r>
      <w:r w:rsidR="00F53446">
        <w:rPr>
          <w:rFonts w:ascii="Arial" w:hAnsi="Arial" w:cs="Arial"/>
          <w:sz w:val="20"/>
          <w:szCs w:val="20"/>
        </w:rPr>
        <w:t xml:space="preserve"> and </w:t>
      </w:r>
      <w:r w:rsidR="000320C5">
        <w:rPr>
          <w:rFonts w:ascii="Arial" w:hAnsi="Arial" w:cs="Arial"/>
          <w:sz w:val="20"/>
          <w:szCs w:val="20"/>
        </w:rPr>
        <w:t xml:space="preserve">would </w:t>
      </w:r>
      <w:r>
        <w:rPr>
          <w:rFonts w:ascii="Arial" w:hAnsi="Arial" w:cs="Arial"/>
          <w:sz w:val="20"/>
          <w:szCs w:val="20"/>
        </w:rPr>
        <w:t xml:space="preserve">assist those students who were </w:t>
      </w:r>
      <w:r w:rsidR="00EB5E47">
        <w:rPr>
          <w:rFonts w:ascii="Arial" w:hAnsi="Arial" w:cs="Arial"/>
          <w:sz w:val="20"/>
          <w:szCs w:val="20"/>
        </w:rPr>
        <w:t xml:space="preserve">attending </w:t>
      </w:r>
      <w:r>
        <w:rPr>
          <w:rFonts w:ascii="Arial" w:hAnsi="Arial" w:cs="Arial"/>
          <w:sz w:val="20"/>
          <w:szCs w:val="20"/>
        </w:rPr>
        <w:t xml:space="preserve">an unpaid placement.  </w:t>
      </w:r>
    </w:p>
    <w:p w:rsidR="003A5917" w:rsidRDefault="003A5917" w:rsidP="00137AF4">
      <w:pPr>
        <w:spacing w:after="0" w:line="240" w:lineRule="auto"/>
        <w:ind w:left="720" w:hanging="720"/>
        <w:rPr>
          <w:rFonts w:ascii="Arial" w:hAnsi="Arial" w:cs="Arial"/>
          <w:sz w:val="20"/>
          <w:szCs w:val="20"/>
        </w:rPr>
      </w:pPr>
    </w:p>
    <w:p w:rsidR="002F6089" w:rsidRDefault="002F6089" w:rsidP="003A5917">
      <w:pPr>
        <w:spacing w:after="0" w:line="240" w:lineRule="auto"/>
        <w:ind w:left="720" w:hanging="720"/>
        <w:rPr>
          <w:rFonts w:ascii="Arial" w:hAnsi="Arial" w:cs="Arial"/>
          <w:sz w:val="20"/>
          <w:szCs w:val="20"/>
        </w:rPr>
      </w:pPr>
      <w:r>
        <w:rPr>
          <w:rFonts w:ascii="Arial" w:hAnsi="Arial" w:cs="Arial"/>
          <w:sz w:val="20"/>
          <w:szCs w:val="20"/>
        </w:rPr>
        <w:t>3.1.6</w:t>
      </w:r>
      <w:r>
        <w:rPr>
          <w:rFonts w:ascii="Arial" w:hAnsi="Arial" w:cs="Arial"/>
          <w:sz w:val="20"/>
          <w:szCs w:val="20"/>
        </w:rPr>
        <w:tab/>
        <w:t>Ms Mack agreed that certification of placements/work experience would</w:t>
      </w:r>
      <w:r w:rsidR="000320C5">
        <w:rPr>
          <w:rFonts w:ascii="Arial" w:hAnsi="Arial" w:cs="Arial"/>
          <w:sz w:val="20"/>
          <w:szCs w:val="20"/>
        </w:rPr>
        <w:t xml:space="preserve"> be a positive step forward</w:t>
      </w:r>
      <w:r w:rsidR="009349F3">
        <w:rPr>
          <w:rFonts w:ascii="Arial" w:hAnsi="Arial" w:cs="Arial"/>
          <w:sz w:val="20"/>
          <w:szCs w:val="20"/>
        </w:rPr>
        <w:t>, however mechanisms would need to be determined as to how relevant experience would be verified in order to be placed on a certificate</w:t>
      </w:r>
      <w:r w:rsidR="00F53446">
        <w:rPr>
          <w:rFonts w:ascii="Arial" w:hAnsi="Arial" w:cs="Arial"/>
          <w:sz w:val="20"/>
          <w:szCs w:val="20"/>
        </w:rPr>
        <w:t xml:space="preserve">.  Ms Mack </w:t>
      </w:r>
      <w:r>
        <w:rPr>
          <w:rFonts w:ascii="Arial" w:hAnsi="Arial" w:cs="Arial"/>
          <w:sz w:val="20"/>
          <w:szCs w:val="20"/>
        </w:rPr>
        <w:t xml:space="preserve">advised </w:t>
      </w:r>
      <w:r w:rsidR="00F53446">
        <w:rPr>
          <w:rFonts w:ascii="Arial" w:hAnsi="Arial" w:cs="Arial"/>
          <w:sz w:val="20"/>
          <w:szCs w:val="20"/>
        </w:rPr>
        <w:t xml:space="preserve">that </w:t>
      </w:r>
      <w:r>
        <w:rPr>
          <w:rFonts w:ascii="Arial" w:hAnsi="Arial" w:cs="Arial"/>
          <w:sz w:val="20"/>
          <w:szCs w:val="20"/>
        </w:rPr>
        <w:t xml:space="preserve">the introduction of </w:t>
      </w:r>
      <w:r w:rsidR="00FF17A8">
        <w:rPr>
          <w:rFonts w:ascii="Arial" w:hAnsi="Arial" w:cs="Arial"/>
          <w:sz w:val="20"/>
          <w:szCs w:val="20"/>
        </w:rPr>
        <w:t xml:space="preserve">Higher Education </w:t>
      </w:r>
      <w:r>
        <w:rPr>
          <w:rFonts w:ascii="Arial" w:hAnsi="Arial" w:cs="Arial"/>
          <w:sz w:val="20"/>
          <w:szCs w:val="20"/>
        </w:rPr>
        <w:t xml:space="preserve">Achievement Records </w:t>
      </w:r>
      <w:r w:rsidR="00FF17A8">
        <w:rPr>
          <w:rFonts w:ascii="Arial" w:hAnsi="Arial" w:cs="Arial"/>
          <w:sz w:val="20"/>
          <w:szCs w:val="20"/>
        </w:rPr>
        <w:t xml:space="preserve">(HEAR) </w:t>
      </w:r>
      <w:r w:rsidR="00DA502E">
        <w:rPr>
          <w:rFonts w:ascii="Arial" w:hAnsi="Arial" w:cs="Arial"/>
          <w:sz w:val="20"/>
          <w:szCs w:val="20"/>
        </w:rPr>
        <w:t>w</w:t>
      </w:r>
      <w:r w:rsidR="00F53446">
        <w:rPr>
          <w:rFonts w:ascii="Arial" w:hAnsi="Arial" w:cs="Arial"/>
          <w:sz w:val="20"/>
          <w:szCs w:val="20"/>
        </w:rPr>
        <w:t xml:space="preserve">ere due to </w:t>
      </w:r>
      <w:r>
        <w:rPr>
          <w:rFonts w:ascii="Arial" w:hAnsi="Arial" w:cs="Arial"/>
          <w:sz w:val="20"/>
          <w:szCs w:val="20"/>
        </w:rPr>
        <w:t xml:space="preserve">be </w:t>
      </w:r>
      <w:r w:rsidR="000320C5">
        <w:rPr>
          <w:rFonts w:ascii="Arial" w:hAnsi="Arial" w:cs="Arial"/>
          <w:sz w:val="20"/>
          <w:szCs w:val="20"/>
        </w:rPr>
        <w:t xml:space="preserve">considered </w:t>
      </w:r>
      <w:r>
        <w:rPr>
          <w:rFonts w:ascii="Arial" w:hAnsi="Arial" w:cs="Arial"/>
          <w:sz w:val="20"/>
          <w:szCs w:val="20"/>
        </w:rPr>
        <w:t xml:space="preserve">further starting in 2017/18. </w:t>
      </w:r>
    </w:p>
    <w:p w:rsidR="003A5917" w:rsidRDefault="003A5917" w:rsidP="003A5917">
      <w:pPr>
        <w:spacing w:after="0" w:line="240" w:lineRule="auto"/>
        <w:ind w:left="720" w:hanging="720"/>
        <w:rPr>
          <w:rFonts w:ascii="Arial" w:hAnsi="Arial" w:cs="Arial"/>
          <w:sz w:val="20"/>
          <w:szCs w:val="20"/>
        </w:rPr>
      </w:pPr>
    </w:p>
    <w:p w:rsidR="003A5917" w:rsidRDefault="003A5917" w:rsidP="003A5917">
      <w:pPr>
        <w:spacing w:after="0" w:line="240" w:lineRule="auto"/>
        <w:ind w:left="720" w:hanging="720"/>
        <w:rPr>
          <w:rFonts w:ascii="Arial" w:hAnsi="Arial" w:cs="Arial"/>
          <w:sz w:val="20"/>
          <w:szCs w:val="20"/>
        </w:rPr>
      </w:pPr>
    </w:p>
    <w:p w:rsidR="003A5917" w:rsidRDefault="003A5917" w:rsidP="00F53446">
      <w:pPr>
        <w:spacing w:after="0" w:line="240" w:lineRule="auto"/>
        <w:ind w:left="720" w:hanging="720"/>
        <w:jc w:val="both"/>
        <w:rPr>
          <w:rFonts w:ascii="Arial" w:hAnsi="Arial" w:cs="Arial"/>
          <w:sz w:val="20"/>
          <w:szCs w:val="20"/>
        </w:rPr>
      </w:pPr>
    </w:p>
    <w:p w:rsidR="00DA69C0" w:rsidRDefault="00DA69C0" w:rsidP="00F53446">
      <w:pPr>
        <w:spacing w:after="0" w:line="240" w:lineRule="auto"/>
        <w:ind w:left="720" w:hanging="720"/>
        <w:jc w:val="both"/>
        <w:rPr>
          <w:rFonts w:ascii="Arial" w:hAnsi="Arial" w:cs="Arial"/>
          <w:sz w:val="20"/>
          <w:szCs w:val="20"/>
        </w:rPr>
      </w:pPr>
    </w:p>
    <w:p w:rsidR="000320C5" w:rsidRDefault="002F6089" w:rsidP="003A5917">
      <w:pPr>
        <w:spacing w:after="0" w:line="240" w:lineRule="auto"/>
        <w:ind w:left="720" w:hanging="720"/>
        <w:rPr>
          <w:rFonts w:ascii="Arial" w:hAnsi="Arial" w:cs="Arial"/>
          <w:sz w:val="20"/>
          <w:szCs w:val="20"/>
        </w:rPr>
      </w:pPr>
      <w:r>
        <w:rPr>
          <w:rFonts w:ascii="Arial" w:hAnsi="Arial" w:cs="Arial"/>
          <w:sz w:val="20"/>
          <w:szCs w:val="20"/>
        </w:rPr>
        <w:t>3.1.7</w:t>
      </w:r>
      <w:r>
        <w:rPr>
          <w:rFonts w:ascii="Arial" w:hAnsi="Arial" w:cs="Arial"/>
          <w:sz w:val="20"/>
          <w:szCs w:val="20"/>
        </w:rPr>
        <w:tab/>
      </w:r>
      <w:r w:rsidR="00DA502E">
        <w:rPr>
          <w:rFonts w:ascii="Arial" w:hAnsi="Arial" w:cs="Arial"/>
          <w:sz w:val="20"/>
          <w:szCs w:val="20"/>
        </w:rPr>
        <w:t xml:space="preserve">At present, students who </w:t>
      </w:r>
      <w:r w:rsidR="000320C5">
        <w:rPr>
          <w:rFonts w:ascii="Arial" w:hAnsi="Arial" w:cs="Arial"/>
          <w:sz w:val="20"/>
          <w:szCs w:val="20"/>
        </w:rPr>
        <w:t xml:space="preserve">had secured </w:t>
      </w:r>
      <w:r w:rsidR="00DA502E">
        <w:rPr>
          <w:rFonts w:ascii="Arial" w:hAnsi="Arial" w:cs="Arial"/>
          <w:sz w:val="20"/>
          <w:szCs w:val="20"/>
        </w:rPr>
        <w:t>a placement were expected to inform the University by</w:t>
      </w:r>
      <w:r w:rsidR="00E61E31">
        <w:rPr>
          <w:rFonts w:ascii="Arial" w:hAnsi="Arial" w:cs="Arial"/>
          <w:sz w:val="20"/>
          <w:szCs w:val="20"/>
        </w:rPr>
        <w:t xml:space="preserve"> December</w:t>
      </w:r>
      <w:r w:rsidR="00DA502E">
        <w:rPr>
          <w:rFonts w:ascii="Arial" w:hAnsi="Arial" w:cs="Arial"/>
          <w:sz w:val="20"/>
          <w:szCs w:val="20"/>
        </w:rPr>
        <w:t xml:space="preserve">.  </w:t>
      </w:r>
      <w:r w:rsidR="000320C5">
        <w:rPr>
          <w:rFonts w:ascii="Arial" w:hAnsi="Arial" w:cs="Arial"/>
          <w:sz w:val="20"/>
          <w:szCs w:val="20"/>
        </w:rPr>
        <w:t xml:space="preserve">Following discussion, members agreed that the University should </w:t>
      </w:r>
      <w:r w:rsidR="00E61E31">
        <w:rPr>
          <w:rFonts w:ascii="Arial" w:hAnsi="Arial" w:cs="Arial"/>
          <w:sz w:val="20"/>
          <w:szCs w:val="20"/>
        </w:rPr>
        <w:t>bring forward the deadline by which to secure a placement on sandwich degrees from mid-December to the end of August</w:t>
      </w:r>
      <w:r w:rsidR="000320C5">
        <w:rPr>
          <w:rFonts w:ascii="Arial" w:hAnsi="Arial" w:cs="Arial"/>
          <w:sz w:val="20"/>
          <w:szCs w:val="20"/>
        </w:rPr>
        <w:t xml:space="preserve">.  </w:t>
      </w:r>
    </w:p>
    <w:p w:rsidR="00531E55" w:rsidRDefault="00DA502E" w:rsidP="00137AF4">
      <w:pPr>
        <w:spacing w:after="0" w:line="240" w:lineRule="auto"/>
        <w:ind w:left="720" w:hanging="720"/>
        <w:rPr>
          <w:rFonts w:ascii="Arial" w:hAnsi="Arial" w:cs="Arial"/>
          <w:sz w:val="20"/>
          <w:szCs w:val="20"/>
        </w:rPr>
      </w:pPr>
      <w:r>
        <w:rPr>
          <w:rFonts w:ascii="Arial" w:hAnsi="Arial" w:cs="Arial"/>
          <w:sz w:val="20"/>
          <w:szCs w:val="20"/>
        </w:rPr>
        <w:t xml:space="preserve"> </w:t>
      </w:r>
    </w:p>
    <w:p w:rsidR="00531E55" w:rsidRDefault="00DA502E" w:rsidP="003A5917">
      <w:pPr>
        <w:spacing w:after="0" w:line="240" w:lineRule="auto"/>
        <w:ind w:left="720" w:hanging="720"/>
        <w:rPr>
          <w:rFonts w:ascii="Arial" w:hAnsi="Arial" w:cs="Arial"/>
          <w:sz w:val="20"/>
          <w:szCs w:val="20"/>
        </w:rPr>
      </w:pPr>
      <w:r>
        <w:rPr>
          <w:rFonts w:ascii="Arial" w:hAnsi="Arial" w:cs="Arial"/>
          <w:sz w:val="20"/>
          <w:szCs w:val="20"/>
        </w:rPr>
        <w:t>3.1.8</w:t>
      </w:r>
      <w:r>
        <w:rPr>
          <w:rFonts w:ascii="Arial" w:hAnsi="Arial" w:cs="Arial"/>
          <w:sz w:val="20"/>
          <w:szCs w:val="20"/>
        </w:rPr>
        <w:tab/>
        <w:t xml:space="preserve">Mr Brocklehurst </w:t>
      </w:r>
      <w:r w:rsidR="004013DF">
        <w:rPr>
          <w:rFonts w:ascii="Arial" w:hAnsi="Arial" w:cs="Arial"/>
          <w:sz w:val="20"/>
          <w:szCs w:val="20"/>
        </w:rPr>
        <w:t>also referenced</w:t>
      </w:r>
      <w:r>
        <w:rPr>
          <w:rFonts w:ascii="Arial" w:hAnsi="Arial" w:cs="Arial"/>
          <w:sz w:val="20"/>
          <w:szCs w:val="20"/>
        </w:rPr>
        <w:t xml:space="preserve"> the 40 week placement being the </w:t>
      </w:r>
      <w:r w:rsidR="00286FC3">
        <w:rPr>
          <w:rFonts w:ascii="Arial" w:hAnsi="Arial" w:cs="Arial"/>
          <w:sz w:val="20"/>
          <w:szCs w:val="20"/>
        </w:rPr>
        <w:t>‘</w:t>
      </w:r>
      <w:r>
        <w:rPr>
          <w:rFonts w:ascii="Arial" w:hAnsi="Arial" w:cs="Arial"/>
          <w:sz w:val="20"/>
          <w:szCs w:val="20"/>
        </w:rPr>
        <w:t>Gold Standard</w:t>
      </w:r>
      <w:r w:rsidR="00286FC3">
        <w:rPr>
          <w:rFonts w:ascii="Arial" w:hAnsi="Arial" w:cs="Arial"/>
          <w:sz w:val="20"/>
          <w:szCs w:val="20"/>
        </w:rPr>
        <w:t>’</w:t>
      </w:r>
      <w:r>
        <w:rPr>
          <w:rFonts w:ascii="Arial" w:hAnsi="Arial" w:cs="Arial"/>
          <w:sz w:val="20"/>
          <w:szCs w:val="20"/>
        </w:rPr>
        <w:t xml:space="preserve">, however he believed this could be promoted </w:t>
      </w:r>
      <w:r w:rsidR="000320C5">
        <w:rPr>
          <w:rFonts w:ascii="Arial" w:hAnsi="Arial" w:cs="Arial"/>
          <w:sz w:val="20"/>
          <w:szCs w:val="20"/>
        </w:rPr>
        <w:t xml:space="preserve">much </w:t>
      </w:r>
      <w:r>
        <w:rPr>
          <w:rFonts w:ascii="Arial" w:hAnsi="Arial" w:cs="Arial"/>
          <w:sz w:val="20"/>
          <w:szCs w:val="20"/>
        </w:rPr>
        <w:t>more</w:t>
      </w:r>
      <w:r w:rsidR="00F53446">
        <w:rPr>
          <w:rFonts w:ascii="Arial" w:hAnsi="Arial" w:cs="Arial"/>
          <w:sz w:val="20"/>
          <w:szCs w:val="20"/>
        </w:rPr>
        <w:t xml:space="preserve"> </w:t>
      </w:r>
      <w:r w:rsidR="004013DF">
        <w:rPr>
          <w:rFonts w:ascii="Arial" w:hAnsi="Arial" w:cs="Arial"/>
          <w:sz w:val="20"/>
          <w:szCs w:val="20"/>
        </w:rPr>
        <w:t xml:space="preserve">since </w:t>
      </w:r>
      <w:r>
        <w:rPr>
          <w:rFonts w:ascii="Arial" w:hAnsi="Arial" w:cs="Arial"/>
          <w:sz w:val="20"/>
          <w:szCs w:val="20"/>
        </w:rPr>
        <w:t xml:space="preserve">Level 6 students who had been on placement </w:t>
      </w:r>
      <w:r w:rsidR="00F53446">
        <w:rPr>
          <w:rFonts w:ascii="Arial" w:hAnsi="Arial" w:cs="Arial"/>
          <w:sz w:val="20"/>
          <w:szCs w:val="20"/>
        </w:rPr>
        <w:t xml:space="preserve">returned </w:t>
      </w:r>
      <w:r w:rsidR="00BF4586">
        <w:rPr>
          <w:rFonts w:ascii="Arial" w:hAnsi="Arial" w:cs="Arial"/>
          <w:sz w:val="20"/>
          <w:szCs w:val="20"/>
        </w:rPr>
        <w:t xml:space="preserve">to University </w:t>
      </w:r>
      <w:r w:rsidR="00F53446">
        <w:rPr>
          <w:rFonts w:ascii="Arial" w:hAnsi="Arial" w:cs="Arial"/>
          <w:sz w:val="20"/>
          <w:szCs w:val="20"/>
        </w:rPr>
        <w:t xml:space="preserve">as </w:t>
      </w:r>
      <w:r>
        <w:rPr>
          <w:rFonts w:ascii="Arial" w:hAnsi="Arial" w:cs="Arial"/>
          <w:sz w:val="20"/>
          <w:szCs w:val="20"/>
        </w:rPr>
        <w:t xml:space="preserve">very different </w:t>
      </w:r>
      <w:r w:rsidR="00F53446">
        <w:rPr>
          <w:rFonts w:ascii="Arial" w:hAnsi="Arial" w:cs="Arial"/>
          <w:sz w:val="20"/>
          <w:szCs w:val="20"/>
        </w:rPr>
        <w:t xml:space="preserve">individuals compared to those </w:t>
      </w:r>
      <w:r>
        <w:rPr>
          <w:rFonts w:ascii="Arial" w:hAnsi="Arial" w:cs="Arial"/>
          <w:sz w:val="20"/>
          <w:szCs w:val="20"/>
        </w:rPr>
        <w:t>students who had not been on placement</w:t>
      </w:r>
      <w:r w:rsidR="00F53446">
        <w:rPr>
          <w:rFonts w:ascii="Arial" w:hAnsi="Arial" w:cs="Arial"/>
          <w:sz w:val="20"/>
          <w:szCs w:val="20"/>
        </w:rPr>
        <w:t>,</w:t>
      </w:r>
      <w:r>
        <w:rPr>
          <w:rFonts w:ascii="Arial" w:hAnsi="Arial" w:cs="Arial"/>
          <w:sz w:val="20"/>
          <w:szCs w:val="20"/>
        </w:rPr>
        <w:t xml:space="preserve"> as they had been successful in the work place </w:t>
      </w:r>
      <w:r w:rsidR="004013DF">
        <w:rPr>
          <w:rFonts w:ascii="Arial" w:hAnsi="Arial" w:cs="Arial"/>
          <w:sz w:val="20"/>
          <w:szCs w:val="20"/>
        </w:rPr>
        <w:t xml:space="preserve">and </w:t>
      </w:r>
      <w:r w:rsidR="00F53446">
        <w:rPr>
          <w:rFonts w:ascii="Arial" w:hAnsi="Arial" w:cs="Arial"/>
          <w:sz w:val="20"/>
          <w:szCs w:val="20"/>
        </w:rPr>
        <w:t xml:space="preserve">had </w:t>
      </w:r>
      <w:r>
        <w:rPr>
          <w:rFonts w:ascii="Arial" w:hAnsi="Arial" w:cs="Arial"/>
          <w:sz w:val="20"/>
          <w:szCs w:val="20"/>
        </w:rPr>
        <w:t>increased their knowledge and confidence.</w:t>
      </w:r>
      <w:r w:rsidR="009349F3">
        <w:rPr>
          <w:rFonts w:ascii="Arial" w:hAnsi="Arial" w:cs="Arial"/>
          <w:sz w:val="20"/>
          <w:szCs w:val="20"/>
        </w:rPr>
        <w:t xml:space="preserve">  Prof Shiel reminded the Committee that the 40 week placement duration was a legacy from the Council for National Academic Awards, which was</w:t>
      </w:r>
      <w:r w:rsidR="009349F3" w:rsidRPr="009349F3">
        <w:rPr>
          <w:rFonts w:ascii="Arial" w:hAnsi="Arial" w:cs="Arial"/>
          <w:sz w:val="20"/>
          <w:szCs w:val="20"/>
        </w:rPr>
        <w:t xml:space="preserve"> disbanded in </w:t>
      </w:r>
      <w:r w:rsidR="009349F3" w:rsidRPr="009349F3">
        <w:rPr>
          <w:rFonts w:ascii="Arial" w:hAnsi="Arial" w:cs="Arial"/>
          <w:sz w:val="20"/>
          <w:szCs w:val="20"/>
          <w:lang w:val="en"/>
        </w:rPr>
        <w:t>April 1993</w:t>
      </w:r>
      <w:r w:rsidR="009349F3" w:rsidRPr="009349F3">
        <w:rPr>
          <w:rFonts w:ascii="Arial" w:hAnsi="Arial" w:cs="Arial"/>
          <w:sz w:val="20"/>
          <w:szCs w:val="20"/>
        </w:rPr>
        <w:t xml:space="preserve"> </w:t>
      </w:r>
      <w:r w:rsidR="009349F3">
        <w:rPr>
          <w:rFonts w:ascii="Arial" w:hAnsi="Arial" w:cs="Arial"/>
          <w:sz w:val="20"/>
          <w:szCs w:val="20"/>
        </w:rPr>
        <w:t>and was possibly rather outdated for today’s students.</w:t>
      </w:r>
    </w:p>
    <w:p w:rsidR="000320C5" w:rsidRDefault="000320C5" w:rsidP="00137AF4">
      <w:pPr>
        <w:spacing w:after="0" w:line="240" w:lineRule="auto"/>
        <w:ind w:left="720" w:hanging="720"/>
        <w:rPr>
          <w:rFonts w:ascii="Arial" w:hAnsi="Arial" w:cs="Arial"/>
          <w:sz w:val="20"/>
          <w:szCs w:val="20"/>
        </w:rPr>
      </w:pPr>
    </w:p>
    <w:p w:rsidR="007B3735" w:rsidRPr="00605FDF" w:rsidRDefault="000320C5" w:rsidP="003A5917">
      <w:pPr>
        <w:spacing w:after="0" w:line="240" w:lineRule="auto"/>
        <w:ind w:left="720" w:hanging="720"/>
        <w:rPr>
          <w:rFonts w:ascii="Arial" w:hAnsi="Arial" w:cs="Arial"/>
          <w:color w:val="000000"/>
          <w:sz w:val="20"/>
          <w:szCs w:val="20"/>
        </w:rPr>
      </w:pPr>
      <w:r>
        <w:rPr>
          <w:rFonts w:ascii="Arial" w:hAnsi="Arial" w:cs="Arial"/>
          <w:sz w:val="20"/>
          <w:szCs w:val="20"/>
        </w:rPr>
        <w:t>3.1.9</w:t>
      </w:r>
      <w:r w:rsidR="00DA502E">
        <w:rPr>
          <w:rFonts w:ascii="Arial" w:hAnsi="Arial" w:cs="Arial"/>
          <w:sz w:val="20"/>
          <w:szCs w:val="20"/>
        </w:rPr>
        <w:tab/>
        <w:t xml:space="preserve">Mr Jones highlighted the first bullet point in Section 3.2 of the paper which read:  “Timetabling: Moving the deadline would have significant implications for timetabling, particularly for seminar groups in 2016/17 as the numbers of unplaced students moving straight to Level </w:t>
      </w:r>
      <w:r w:rsidR="00190D45">
        <w:rPr>
          <w:rFonts w:ascii="Arial" w:hAnsi="Arial" w:cs="Arial"/>
          <w:sz w:val="20"/>
          <w:szCs w:val="20"/>
        </w:rPr>
        <w:t>6</w:t>
      </w:r>
      <w:r w:rsidR="00DA502E">
        <w:rPr>
          <w:rFonts w:ascii="Arial" w:hAnsi="Arial" w:cs="Arial"/>
          <w:sz w:val="20"/>
          <w:szCs w:val="20"/>
        </w:rPr>
        <w:t xml:space="preserve"> would not be known.  In following years, estimates could be made based on previous year</w:t>
      </w:r>
      <w:r w:rsidR="00CE3345">
        <w:rPr>
          <w:rFonts w:ascii="Arial" w:hAnsi="Arial" w:cs="Arial"/>
          <w:sz w:val="20"/>
          <w:szCs w:val="20"/>
        </w:rPr>
        <w:t>’</w:t>
      </w:r>
      <w:r w:rsidR="00DA502E">
        <w:rPr>
          <w:rFonts w:ascii="Arial" w:hAnsi="Arial" w:cs="Arial"/>
          <w:sz w:val="20"/>
          <w:szCs w:val="20"/>
        </w:rPr>
        <w:t>s figures and would therefore be more manageable”.</w:t>
      </w:r>
      <w:r w:rsidR="00CE3345">
        <w:rPr>
          <w:rFonts w:ascii="Arial" w:hAnsi="Arial" w:cs="Arial"/>
          <w:sz w:val="20"/>
          <w:szCs w:val="20"/>
        </w:rPr>
        <w:t xml:space="preserve">  Mr Jones advised that this </w:t>
      </w:r>
      <w:r>
        <w:rPr>
          <w:rFonts w:ascii="Arial" w:hAnsi="Arial" w:cs="Arial"/>
          <w:sz w:val="20"/>
          <w:szCs w:val="20"/>
        </w:rPr>
        <w:t xml:space="preserve">area </w:t>
      </w:r>
      <w:r w:rsidR="00CE3345">
        <w:rPr>
          <w:rFonts w:ascii="Arial" w:hAnsi="Arial" w:cs="Arial"/>
          <w:sz w:val="20"/>
          <w:szCs w:val="20"/>
        </w:rPr>
        <w:t>would be a practical point to be addressed before the proposal moved forward, although it was recognised that the University ne</w:t>
      </w:r>
      <w:r w:rsidR="00F53446">
        <w:rPr>
          <w:rFonts w:ascii="Arial" w:hAnsi="Arial" w:cs="Arial"/>
          <w:sz w:val="20"/>
          <w:szCs w:val="20"/>
        </w:rPr>
        <w:t>eded to give students a practical</w:t>
      </w:r>
      <w:r w:rsidR="00CE3345">
        <w:rPr>
          <w:rFonts w:ascii="Arial" w:hAnsi="Arial" w:cs="Arial"/>
          <w:sz w:val="20"/>
          <w:szCs w:val="20"/>
        </w:rPr>
        <w:t xml:space="preserve"> option by September if they did not secure a placement.</w:t>
      </w:r>
      <w:r w:rsidR="00302F72">
        <w:rPr>
          <w:rFonts w:ascii="Arial" w:hAnsi="Arial" w:cs="Arial"/>
          <w:sz w:val="20"/>
          <w:szCs w:val="20"/>
        </w:rPr>
        <w:t xml:space="preserve">  Mr Jones advised Dr Osborne that she would need to liaise with Ms Sarah Green to discuss the consequences of the bulle</w:t>
      </w:r>
      <w:r w:rsidR="00232218">
        <w:rPr>
          <w:rFonts w:ascii="Arial" w:hAnsi="Arial" w:cs="Arial"/>
          <w:sz w:val="20"/>
          <w:szCs w:val="20"/>
        </w:rPr>
        <w:t xml:space="preserve">t point listed within the paper </w:t>
      </w:r>
      <w:r w:rsidR="00232218" w:rsidRPr="00605FDF">
        <w:rPr>
          <w:rFonts w:ascii="Arial" w:hAnsi="Arial" w:cs="Arial"/>
          <w:color w:val="000000"/>
          <w:sz w:val="20"/>
          <w:szCs w:val="20"/>
        </w:rPr>
        <w:t>as there could be negative consequences for the timetable, which ESEC has otherwise been determined to address.</w:t>
      </w:r>
    </w:p>
    <w:p w:rsidR="00DA502E" w:rsidRDefault="00302F72" w:rsidP="00302F72">
      <w:pPr>
        <w:spacing w:after="0" w:line="240" w:lineRule="auto"/>
        <w:ind w:left="720" w:hanging="720"/>
        <w:jc w:val="right"/>
        <w:rPr>
          <w:rFonts w:ascii="Arial" w:hAnsi="Arial" w:cs="Arial"/>
          <w:sz w:val="20"/>
          <w:szCs w:val="20"/>
        </w:rPr>
      </w:pPr>
      <w:r>
        <w:rPr>
          <w:rFonts w:ascii="Arial" w:hAnsi="Arial" w:cs="Arial"/>
          <w:b/>
          <w:sz w:val="20"/>
          <w:szCs w:val="20"/>
        </w:rPr>
        <w:t>Action:  CLO</w:t>
      </w:r>
      <w:r w:rsidR="00CE3345">
        <w:rPr>
          <w:rFonts w:ascii="Arial" w:hAnsi="Arial" w:cs="Arial"/>
          <w:sz w:val="20"/>
          <w:szCs w:val="20"/>
        </w:rPr>
        <w:t xml:space="preserve">  </w:t>
      </w:r>
    </w:p>
    <w:p w:rsidR="003636BC" w:rsidRDefault="003636BC" w:rsidP="00137AF4">
      <w:pPr>
        <w:spacing w:after="0" w:line="240" w:lineRule="auto"/>
        <w:ind w:left="720" w:hanging="720"/>
        <w:rPr>
          <w:rFonts w:ascii="Arial" w:hAnsi="Arial" w:cs="Arial"/>
          <w:sz w:val="20"/>
          <w:szCs w:val="20"/>
        </w:rPr>
      </w:pPr>
      <w:r>
        <w:rPr>
          <w:rFonts w:ascii="Arial" w:hAnsi="Arial" w:cs="Arial"/>
          <w:sz w:val="20"/>
          <w:szCs w:val="20"/>
        </w:rPr>
        <w:tab/>
      </w:r>
      <w:r w:rsidR="000B2073">
        <w:rPr>
          <w:rFonts w:ascii="Arial" w:hAnsi="Arial" w:cs="Arial"/>
          <w:sz w:val="20"/>
          <w:szCs w:val="20"/>
        </w:rPr>
        <w:t xml:space="preserve"> </w:t>
      </w:r>
    </w:p>
    <w:p w:rsidR="00F07276" w:rsidRDefault="000320C5" w:rsidP="003A5917">
      <w:pPr>
        <w:spacing w:after="0" w:line="240" w:lineRule="auto"/>
        <w:ind w:left="720" w:hanging="720"/>
        <w:rPr>
          <w:rFonts w:ascii="Arial" w:hAnsi="Arial" w:cs="Arial"/>
          <w:sz w:val="20"/>
          <w:szCs w:val="20"/>
        </w:rPr>
      </w:pPr>
      <w:r>
        <w:rPr>
          <w:rFonts w:ascii="Arial" w:hAnsi="Arial" w:cs="Arial"/>
          <w:sz w:val="20"/>
          <w:szCs w:val="20"/>
        </w:rPr>
        <w:t>3.1.10</w:t>
      </w:r>
      <w:r w:rsidR="00CE3345">
        <w:rPr>
          <w:rFonts w:ascii="Arial" w:hAnsi="Arial" w:cs="Arial"/>
          <w:sz w:val="20"/>
          <w:szCs w:val="20"/>
        </w:rPr>
        <w:tab/>
        <w:t xml:space="preserve">Ms Mayo-Ward informed the Committee that </w:t>
      </w:r>
      <w:r w:rsidR="004013DF">
        <w:rPr>
          <w:rFonts w:ascii="Arial" w:hAnsi="Arial" w:cs="Arial"/>
          <w:sz w:val="20"/>
          <w:szCs w:val="20"/>
        </w:rPr>
        <w:t xml:space="preserve">some </w:t>
      </w:r>
      <w:r w:rsidR="00CE3345">
        <w:rPr>
          <w:rFonts w:ascii="Arial" w:hAnsi="Arial" w:cs="Arial"/>
          <w:sz w:val="20"/>
          <w:szCs w:val="20"/>
        </w:rPr>
        <w:t xml:space="preserve">students returning to Level </w:t>
      </w:r>
      <w:r w:rsidR="00190D45">
        <w:rPr>
          <w:rFonts w:ascii="Arial" w:hAnsi="Arial" w:cs="Arial"/>
          <w:sz w:val="20"/>
          <w:szCs w:val="20"/>
        </w:rPr>
        <w:t>6</w:t>
      </w:r>
      <w:r w:rsidR="00CE3345">
        <w:rPr>
          <w:rFonts w:ascii="Arial" w:hAnsi="Arial" w:cs="Arial"/>
          <w:sz w:val="20"/>
          <w:szCs w:val="20"/>
        </w:rPr>
        <w:t xml:space="preserve"> had commented that there was a lack of information available to them </w:t>
      </w:r>
      <w:r w:rsidR="00BF4586">
        <w:rPr>
          <w:rFonts w:ascii="Arial" w:hAnsi="Arial" w:cs="Arial"/>
          <w:sz w:val="20"/>
          <w:szCs w:val="20"/>
        </w:rPr>
        <w:t xml:space="preserve">whilst they were on placement. </w:t>
      </w:r>
      <w:r w:rsidR="00CE3345">
        <w:rPr>
          <w:rFonts w:ascii="Arial" w:hAnsi="Arial" w:cs="Arial"/>
          <w:sz w:val="20"/>
          <w:szCs w:val="20"/>
        </w:rPr>
        <w:t>Students</w:t>
      </w:r>
      <w:r w:rsidR="006D3446">
        <w:rPr>
          <w:rFonts w:ascii="Arial" w:hAnsi="Arial" w:cs="Arial"/>
          <w:sz w:val="20"/>
          <w:szCs w:val="20"/>
        </w:rPr>
        <w:t xml:space="preserve"> had</w:t>
      </w:r>
      <w:r w:rsidR="00CE3345">
        <w:rPr>
          <w:rFonts w:ascii="Arial" w:hAnsi="Arial" w:cs="Arial"/>
          <w:sz w:val="20"/>
          <w:szCs w:val="20"/>
        </w:rPr>
        <w:t xml:space="preserve"> commented on the number of changes which had taken place</w:t>
      </w:r>
      <w:r w:rsidR="00190D45">
        <w:rPr>
          <w:rFonts w:ascii="Arial" w:hAnsi="Arial" w:cs="Arial"/>
          <w:sz w:val="20"/>
          <w:szCs w:val="20"/>
        </w:rPr>
        <w:t xml:space="preserve"> at</w:t>
      </w:r>
      <w:r w:rsidR="00CE3345">
        <w:rPr>
          <w:rFonts w:ascii="Arial" w:hAnsi="Arial" w:cs="Arial"/>
          <w:sz w:val="20"/>
          <w:szCs w:val="20"/>
        </w:rPr>
        <w:t xml:space="preserve"> the University and regarding their programmes whilst they were away from the University.  </w:t>
      </w:r>
      <w:r w:rsidR="006D3446">
        <w:rPr>
          <w:rFonts w:ascii="Arial" w:hAnsi="Arial" w:cs="Arial"/>
          <w:sz w:val="20"/>
          <w:szCs w:val="20"/>
        </w:rPr>
        <w:t>Students had suggested that t</w:t>
      </w:r>
      <w:r w:rsidR="00CE3345">
        <w:rPr>
          <w:rFonts w:ascii="Arial" w:hAnsi="Arial" w:cs="Arial"/>
          <w:sz w:val="20"/>
          <w:szCs w:val="20"/>
        </w:rPr>
        <w:t>he University should give consideration to improving</w:t>
      </w:r>
      <w:r w:rsidR="00190D45">
        <w:rPr>
          <w:rFonts w:ascii="Arial" w:hAnsi="Arial" w:cs="Arial"/>
          <w:sz w:val="20"/>
          <w:szCs w:val="20"/>
        </w:rPr>
        <w:t xml:space="preserve"> the level of </w:t>
      </w:r>
      <w:r w:rsidR="00CE3345">
        <w:rPr>
          <w:rFonts w:ascii="Arial" w:hAnsi="Arial" w:cs="Arial"/>
          <w:sz w:val="20"/>
          <w:szCs w:val="20"/>
        </w:rPr>
        <w:t xml:space="preserve">communication </w:t>
      </w:r>
      <w:r w:rsidR="006D3446">
        <w:rPr>
          <w:rFonts w:ascii="Arial" w:hAnsi="Arial" w:cs="Arial"/>
          <w:sz w:val="20"/>
          <w:szCs w:val="20"/>
        </w:rPr>
        <w:t xml:space="preserve">to students on placement.  Ms Mayo-Ward advised that SUBU </w:t>
      </w:r>
      <w:r w:rsidR="00CE3345">
        <w:rPr>
          <w:rFonts w:ascii="Arial" w:hAnsi="Arial" w:cs="Arial"/>
          <w:sz w:val="20"/>
          <w:szCs w:val="20"/>
        </w:rPr>
        <w:t xml:space="preserve">were not </w:t>
      </w:r>
      <w:r w:rsidR="006D3446">
        <w:rPr>
          <w:rFonts w:ascii="Arial" w:hAnsi="Arial" w:cs="Arial"/>
          <w:sz w:val="20"/>
          <w:szCs w:val="20"/>
        </w:rPr>
        <w:t xml:space="preserve">satisfied </w:t>
      </w:r>
      <w:r w:rsidR="00CE3345">
        <w:rPr>
          <w:rFonts w:ascii="Arial" w:hAnsi="Arial" w:cs="Arial"/>
          <w:sz w:val="20"/>
          <w:szCs w:val="20"/>
        </w:rPr>
        <w:t xml:space="preserve">that the Welcome Back sessions were achieving what they were originally intended to do. </w:t>
      </w:r>
    </w:p>
    <w:p w:rsidR="00F07276" w:rsidRDefault="00F07276" w:rsidP="00137AF4">
      <w:pPr>
        <w:spacing w:after="0" w:line="240" w:lineRule="auto"/>
        <w:ind w:left="720" w:hanging="720"/>
        <w:rPr>
          <w:rFonts w:ascii="Arial" w:hAnsi="Arial" w:cs="Arial"/>
          <w:sz w:val="20"/>
          <w:szCs w:val="20"/>
        </w:rPr>
      </w:pPr>
      <w:r>
        <w:rPr>
          <w:rFonts w:ascii="Arial" w:hAnsi="Arial" w:cs="Arial"/>
          <w:sz w:val="20"/>
          <w:szCs w:val="20"/>
        </w:rPr>
        <w:tab/>
      </w:r>
    </w:p>
    <w:p w:rsidR="00F07276" w:rsidRDefault="000320C5" w:rsidP="003A5917">
      <w:pPr>
        <w:spacing w:after="0" w:line="240" w:lineRule="auto"/>
        <w:ind w:left="720" w:hanging="720"/>
        <w:rPr>
          <w:rFonts w:ascii="Arial" w:hAnsi="Arial" w:cs="Arial"/>
          <w:sz w:val="20"/>
          <w:szCs w:val="20"/>
        </w:rPr>
      </w:pPr>
      <w:r>
        <w:rPr>
          <w:rFonts w:ascii="Arial" w:hAnsi="Arial" w:cs="Arial"/>
          <w:sz w:val="20"/>
          <w:szCs w:val="20"/>
        </w:rPr>
        <w:t>3.1.11</w:t>
      </w:r>
      <w:r w:rsidR="00CE3345">
        <w:rPr>
          <w:rFonts w:ascii="Arial" w:hAnsi="Arial" w:cs="Arial"/>
          <w:sz w:val="20"/>
          <w:szCs w:val="20"/>
        </w:rPr>
        <w:tab/>
        <w:t xml:space="preserve">Dr Dyer had recently attended a Student Experience Forum and had noted there had been a lack of engagement </w:t>
      </w:r>
      <w:r w:rsidR="004013DF">
        <w:rPr>
          <w:rFonts w:ascii="Arial" w:hAnsi="Arial" w:cs="Arial"/>
          <w:sz w:val="20"/>
          <w:szCs w:val="20"/>
        </w:rPr>
        <w:t xml:space="preserve">from </w:t>
      </w:r>
      <w:r w:rsidR="00CE3345">
        <w:rPr>
          <w:rFonts w:ascii="Arial" w:hAnsi="Arial" w:cs="Arial"/>
          <w:sz w:val="20"/>
          <w:szCs w:val="20"/>
        </w:rPr>
        <w:t>some students seeking information</w:t>
      </w:r>
      <w:r w:rsidR="004013DF">
        <w:rPr>
          <w:rFonts w:ascii="Arial" w:hAnsi="Arial" w:cs="Arial"/>
          <w:sz w:val="20"/>
          <w:szCs w:val="20"/>
        </w:rPr>
        <w:t>. She</w:t>
      </w:r>
      <w:r w:rsidR="00CE3345">
        <w:rPr>
          <w:rFonts w:ascii="Arial" w:hAnsi="Arial" w:cs="Arial"/>
          <w:sz w:val="20"/>
          <w:szCs w:val="20"/>
        </w:rPr>
        <w:t xml:space="preserve"> suggested that students do need to take some responsibility for receiving updated University information</w:t>
      </w:r>
      <w:r w:rsidR="00190D45">
        <w:rPr>
          <w:rFonts w:ascii="Arial" w:hAnsi="Arial" w:cs="Arial"/>
          <w:sz w:val="20"/>
          <w:szCs w:val="20"/>
        </w:rPr>
        <w:t>,</w:t>
      </w:r>
      <w:r w:rsidR="00CE3345">
        <w:rPr>
          <w:rFonts w:ascii="Arial" w:hAnsi="Arial" w:cs="Arial"/>
          <w:sz w:val="20"/>
          <w:szCs w:val="20"/>
        </w:rPr>
        <w:t xml:space="preserve"> and </w:t>
      </w:r>
      <w:r w:rsidR="006D3446">
        <w:rPr>
          <w:rFonts w:ascii="Arial" w:hAnsi="Arial" w:cs="Arial"/>
          <w:sz w:val="20"/>
          <w:szCs w:val="20"/>
        </w:rPr>
        <w:t xml:space="preserve">should avoid </w:t>
      </w:r>
      <w:r w:rsidR="004013DF">
        <w:rPr>
          <w:rFonts w:ascii="Arial" w:hAnsi="Arial" w:cs="Arial"/>
          <w:sz w:val="20"/>
          <w:szCs w:val="20"/>
        </w:rPr>
        <w:t xml:space="preserve">only </w:t>
      </w:r>
      <w:r w:rsidR="00CE3345">
        <w:rPr>
          <w:rFonts w:ascii="Arial" w:hAnsi="Arial" w:cs="Arial"/>
          <w:sz w:val="20"/>
          <w:szCs w:val="20"/>
        </w:rPr>
        <w:t xml:space="preserve">trying to obtain updated information very late in the day before returning to their studies.  Following discussion, members agreed that a lot more work should be done to </w:t>
      </w:r>
      <w:r w:rsidR="006D3446">
        <w:rPr>
          <w:rFonts w:ascii="Arial" w:hAnsi="Arial" w:cs="Arial"/>
          <w:sz w:val="20"/>
          <w:szCs w:val="20"/>
        </w:rPr>
        <w:t xml:space="preserve">encourage </w:t>
      </w:r>
      <w:r w:rsidR="00CE3345">
        <w:rPr>
          <w:rFonts w:ascii="Arial" w:hAnsi="Arial" w:cs="Arial"/>
          <w:sz w:val="20"/>
          <w:szCs w:val="20"/>
        </w:rPr>
        <w:t>students to reconnect with the University community and it was suggested that conta</w:t>
      </w:r>
      <w:r w:rsidR="006D3446">
        <w:rPr>
          <w:rFonts w:ascii="Arial" w:hAnsi="Arial" w:cs="Arial"/>
          <w:sz w:val="20"/>
          <w:szCs w:val="20"/>
        </w:rPr>
        <w:t>ct with students should possibly</w:t>
      </w:r>
      <w:r w:rsidR="00CE3345">
        <w:rPr>
          <w:rFonts w:ascii="Arial" w:hAnsi="Arial" w:cs="Arial"/>
          <w:sz w:val="20"/>
          <w:szCs w:val="20"/>
        </w:rPr>
        <w:t xml:space="preserve"> be more incremental</w:t>
      </w:r>
      <w:r w:rsidR="009D138A">
        <w:rPr>
          <w:rFonts w:ascii="Arial" w:hAnsi="Arial" w:cs="Arial"/>
          <w:sz w:val="20"/>
          <w:szCs w:val="20"/>
        </w:rPr>
        <w:t xml:space="preserve">.  It was noted that those students on placement do </w:t>
      </w:r>
      <w:r w:rsidR="006D3446">
        <w:rPr>
          <w:rFonts w:ascii="Arial" w:hAnsi="Arial" w:cs="Arial"/>
          <w:sz w:val="20"/>
          <w:szCs w:val="20"/>
        </w:rPr>
        <w:t xml:space="preserve">currently </w:t>
      </w:r>
      <w:r w:rsidR="009D138A">
        <w:rPr>
          <w:rFonts w:ascii="Arial" w:hAnsi="Arial" w:cs="Arial"/>
          <w:sz w:val="20"/>
          <w:szCs w:val="20"/>
        </w:rPr>
        <w:t xml:space="preserve">receive </w:t>
      </w:r>
      <w:r w:rsidR="006D3446">
        <w:rPr>
          <w:rFonts w:ascii="Arial" w:hAnsi="Arial" w:cs="Arial"/>
          <w:sz w:val="20"/>
          <w:szCs w:val="20"/>
        </w:rPr>
        <w:t xml:space="preserve">some </w:t>
      </w:r>
      <w:r w:rsidR="009D138A">
        <w:rPr>
          <w:rFonts w:ascii="Arial" w:hAnsi="Arial" w:cs="Arial"/>
          <w:sz w:val="20"/>
          <w:szCs w:val="20"/>
        </w:rPr>
        <w:t xml:space="preserve">support via telephone calls </w:t>
      </w:r>
      <w:r w:rsidR="00286FC3">
        <w:rPr>
          <w:rFonts w:ascii="Arial" w:hAnsi="Arial" w:cs="Arial"/>
          <w:sz w:val="20"/>
          <w:szCs w:val="20"/>
        </w:rPr>
        <w:t xml:space="preserve">and </w:t>
      </w:r>
      <w:r w:rsidR="009D138A">
        <w:rPr>
          <w:rFonts w:ascii="Arial" w:hAnsi="Arial" w:cs="Arial"/>
          <w:sz w:val="20"/>
          <w:szCs w:val="20"/>
        </w:rPr>
        <w:t xml:space="preserve">a visit to their work place.  </w:t>
      </w:r>
    </w:p>
    <w:p w:rsidR="009D138A" w:rsidRDefault="009D138A" w:rsidP="00137AF4">
      <w:pPr>
        <w:spacing w:after="0" w:line="240" w:lineRule="auto"/>
        <w:ind w:left="720" w:hanging="720"/>
        <w:rPr>
          <w:rFonts w:ascii="Arial" w:hAnsi="Arial" w:cs="Arial"/>
          <w:sz w:val="20"/>
          <w:szCs w:val="20"/>
        </w:rPr>
      </w:pPr>
    </w:p>
    <w:p w:rsidR="00BF4586" w:rsidRDefault="000320C5" w:rsidP="00476EEF">
      <w:pPr>
        <w:spacing w:after="0" w:line="240" w:lineRule="auto"/>
        <w:ind w:left="720" w:hanging="720"/>
        <w:rPr>
          <w:rFonts w:ascii="Arial" w:hAnsi="Arial" w:cs="Arial"/>
          <w:sz w:val="20"/>
          <w:szCs w:val="20"/>
        </w:rPr>
      </w:pPr>
      <w:r>
        <w:rPr>
          <w:rFonts w:ascii="Arial" w:hAnsi="Arial" w:cs="Arial"/>
          <w:sz w:val="20"/>
          <w:szCs w:val="20"/>
        </w:rPr>
        <w:t>3.1.12</w:t>
      </w:r>
      <w:r w:rsidR="009D138A">
        <w:rPr>
          <w:rFonts w:ascii="Arial" w:hAnsi="Arial" w:cs="Arial"/>
          <w:sz w:val="20"/>
          <w:szCs w:val="20"/>
        </w:rPr>
        <w:tab/>
      </w:r>
      <w:r w:rsidR="005218D1">
        <w:rPr>
          <w:rFonts w:ascii="Arial" w:hAnsi="Arial" w:cs="Arial"/>
          <w:sz w:val="20"/>
          <w:szCs w:val="20"/>
        </w:rPr>
        <w:t>Mr Pope advised that when he attended his placement, his Placement Development Adviser (PDA) was excellent and was a valued connection with the University</w:t>
      </w:r>
      <w:r w:rsidR="006D3446">
        <w:rPr>
          <w:rFonts w:ascii="Arial" w:hAnsi="Arial" w:cs="Arial"/>
          <w:sz w:val="20"/>
          <w:szCs w:val="20"/>
        </w:rPr>
        <w:t xml:space="preserve"> and agreed</w:t>
      </w:r>
      <w:r w:rsidR="000F053F">
        <w:rPr>
          <w:rFonts w:ascii="Arial" w:hAnsi="Arial" w:cs="Arial"/>
          <w:sz w:val="20"/>
          <w:szCs w:val="20"/>
        </w:rPr>
        <w:t xml:space="preserve"> with the earlier comment</w:t>
      </w:r>
      <w:r w:rsidR="006D3446">
        <w:rPr>
          <w:rFonts w:ascii="Arial" w:hAnsi="Arial" w:cs="Arial"/>
          <w:sz w:val="20"/>
          <w:szCs w:val="20"/>
        </w:rPr>
        <w:t xml:space="preserve"> that s</w:t>
      </w:r>
      <w:r w:rsidR="005218D1">
        <w:rPr>
          <w:rFonts w:ascii="Arial" w:hAnsi="Arial" w:cs="Arial"/>
          <w:sz w:val="20"/>
          <w:szCs w:val="20"/>
        </w:rPr>
        <w:t xml:space="preserve">tudents do feel the University could provide more communication during </w:t>
      </w:r>
      <w:r w:rsidR="000F053F">
        <w:rPr>
          <w:rFonts w:ascii="Arial" w:hAnsi="Arial" w:cs="Arial"/>
          <w:sz w:val="20"/>
          <w:szCs w:val="20"/>
        </w:rPr>
        <w:t xml:space="preserve">the </w:t>
      </w:r>
      <w:r w:rsidR="005218D1">
        <w:rPr>
          <w:rFonts w:ascii="Arial" w:hAnsi="Arial" w:cs="Arial"/>
          <w:sz w:val="20"/>
          <w:szCs w:val="20"/>
        </w:rPr>
        <w:t>placement year</w:t>
      </w:r>
      <w:r w:rsidR="000F053F">
        <w:rPr>
          <w:rFonts w:ascii="Arial" w:hAnsi="Arial" w:cs="Arial"/>
          <w:sz w:val="20"/>
          <w:szCs w:val="20"/>
        </w:rPr>
        <w:t>.</w:t>
      </w:r>
      <w:r w:rsidR="005218D1">
        <w:rPr>
          <w:rFonts w:ascii="Arial" w:hAnsi="Arial" w:cs="Arial"/>
          <w:sz w:val="20"/>
          <w:szCs w:val="20"/>
        </w:rPr>
        <w:t xml:space="preserve">  Dr Holley agreed to work with Faculties and assist with carrying out some pilot initiatives.  It was noted that FHSS</w:t>
      </w:r>
      <w:r w:rsidR="00BF4586">
        <w:rPr>
          <w:rFonts w:ascii="Arial" w:hAnsi="Arial" w:cs="Arial"/>
          <w:sz w:val="20"/>
          <w:szCs w:val="20"/>
        </w:rPr>
        <w:t xml:space="preserve"> send</w:t>
      </w:r>
      <w:r w:rsidR="005218D1">
        <w:rPr>
          <w:rFonts w:ascii="Arial" w:hAnsi="Arial" w:cs="Arial"/>
          <w:sz w:val="20"/>
          <w:szCs w:val="20"/>
        </w:rPr>
        <w:t xml:space="preserve"> text</w:t>
      </w:r>
      <w:r w:rsidR="00BF4586">
        <w:rPr>
          <w:rFonts w:ascii="Arial" w:hAnsi="Arial" w:cs="Arial"/>
          <w:sz w:val="20"/>
          <w:szCs w:val="20"/>
        </w:rPr>
        <w:t xml:space="preserve"> messages to</w:t>
      </w:r>
      <w:r w:rsidR="005218D1">
        <w:rPr>
          <w:rFonts w:ascii="Arial" w:hAnsi="Arial" w:cs="Arial"/>
          <w:sz w:val="20"/>
          <w:szCs w:val="20"/>
        </w:rPr>
        <w:t xml:space="preserve"> students on placeme</w:t>
      </w:r>
      <w:r w:rsidR="006D3446">
        <w:rPr>
          <w:rFonts w:ascii="Arial" w:hAnsi="Arial" w:cs="Arial"/>
          <w:sz w:val="20"/>
          <w:szCs w:val="20"/>
        </w:rPr>
        <w:t xml:space="preserve">nt </w:t>
      </w:r>
      <w:r w:rsidR="004013DF">
        <w:rPr>
          <w:rFonts w:ascii="Arial" w:hAnsi="Arial" w:cs="Arial"/>
          <w:sz w:val="20"/>
          <w:szCs w:val="20"/>
        </w:rPr>
        <w:t xml:space="preserve">and this </w:t>
      </w:r>
      <w:r w:rsidR="006D3446">
        <w:rPr>
          <w:rFonts w:ascii="Arial" w:hAnsi="Arial" w:cs="Arial"/>
          <w:sz w:val="20"/>
          <w:szCs w:val="20"/>
        </w:rPr>
        <w:t>continued to work well.</w:t>
      </w:r>
    </w:p>
    <w:p w:rsidR="006D3446" w:rsidRPr="006D3446" w:rsidRDefault="006D3446" w:rsidP="006D3446">
      <w:pPr>
        <w:spacing w:after="0" w:line="240" w:lineRule="auto"/>
        <w:ind w:left="720" w:hanging="720"/>
        <w:jc w:val="right"/>
        <w:rPr>
          <w:rFonts w:ascii="Arial" w:hAnsi="Arial" w:cs="Arial"/>
          <w:sz w:val="20"/>
          <w:szCs w:val="20"/>
        </w:rPr>
      </w:pPr>
      <w:r>
        <w:rPr>
          <w:rFonts w:ascii="Arial" w:hAnsi="Arial" w:cs="Arial"/>
          <w:b/>
          <w:sz w:val="20"/>
          <w:szCs w:val="20"/>
        </w:rPr>
        <w:t xml:space="preserve">Action: </w:t>
      </w:r>
      <w:r w:rsidR="00BF4586">
        <w:rPr>
          <w:rFonts w:ascii="Arial" w:hAnsi="Arial" w:cs="Arial"/>
          <w:b/>
          <w:sz w:val="20"/>
          <w:szCs w:val="20"/>
        </w:rPr>
        <w:t xml:space="preserve"> </w:t>
      </w:r>
      <w:r>
        <w:rPr>
          <w:rFonts w:ascii="Arial" w:hAnsi="Arial" w:cs="Arial"/>
          <w:b/>
          <w:sz w:val="20"/>
          <w:szCs w:val="20"/>
        </w:rPr>
        <w:t>DH</w:t>
      </w:r>
    </w:p>
    <w:p w:rsidR="003A5917" w:rsidRDefault="003A5917" w:rsidP="00137AF4">
      <w:pPr>
        <w:spacing w:after="0" w:line="240" w:lineRule="auto"/>
        <w:ind w:left="720" w:hanging="720"/>
        <w:rPr>
          <w:rFonts w:ascii="Arial" w:hAnsi="Arial" w:cs="Arial"/>
          <w:sz w:val="20"/>
          <w:szCs w:val="20"/>
        </w:rPr>
      </w:pPr>
    </w:p>
    <w:p w:rsidR="005218D1" w:rsidRDefault="000320C5" w:rsidP="003A5917">
      <w:pPr>
        <w:spacing w:after="0" w:line="240" w:lineRule="auto"/>
        <w:ind w:left="720" w:hanging="720"/>
        <w:rPr>
          <w:rFonts w:ascii="Arial" w:hAnsi="Arial" w:cs="Arial"/>
          <w:sz w:val="20"/>
          <w:szCs w:val="20"/>
        </w:rPr>
      </w:pPr>
      <w:r>
        <w:rPr>
          <w:rFonts w:ascii="Arial" w:hAnsi="Arial" w:cs="Arial"/>
          <w:sz w:val="20"/>
          <w:szCs w:val="20"/>
        </w:rPr>
        <w:t>3.1.13</w:t>
      </w:r>
      <w:r w:rsidR="005218D1">
        <w:rPr>
          <w:rFonts w:ascii="Arial" w:hAnsi="Arial" w:cs="Arial"/>
          <w:sz w:val="20"/>
          <w:szCs w:val="20"/>
        </w:rPr>
        <w:tab/>
        <w:t>Prof McIntyre-Bhatty provided an overview of the discussion and confirmed the Committee was in agreement with Dr Main’s proposal/hypotheses.</w:t>
      </w:r>
    </w:p>
    <w:p w:rsidR="005218D1" w:rsidRDefault="005218D1" w:rsidP="00137AF4">
      <w:pPr>
        <w:spacing w:after="0" w:line="240" w:lineRule="auto"/>
        <w:ind w:left="720" w:hanging="720"/>
        <w:rPr>
          <w:rFonts w:ascii="Arial" w:hAnsi="Arial" w:cs="Arial"/>
          <w:sz w:val="20"/>
          <w:szCs w:val="20"/>
        </w:rPr>
      </w:pPr>
    </w:p>
    <w:p w:rsidR="005218D1" w:rsidRDefault="006D3446" w:rsidP="000F053F">
      <w:pPr>
        <w:numPr>
          <w:ilvl w:val="0"/>
          <w:numId w:val="26"/>
        </w:numPr>
        <w:spacing w:after="0" w:line="240" w:lineRule="auto"/>
        <w:ind w:left="1418" w:hanging="284"/>
        <w:rPr>
          <w:rFonts w:ascii="Arial" w:hAnsi="Arial" w:cs="Arial"/>
          <w:sz w:val="20"/>
          <w:szCs w:val="20"/>
        </w:rPr>
      </w:pPr>
      <w:r>
        <w:rPr>
          <w:rFonts w:ascii="Arial" w:hAnsi="Arial" w:cs="Arial"/>
          <w:sz w:val="20"/>
          <w:szCs w:val="20"/>
        </w:rPr>
        <w:t>The University needed</w:t>
      </w:r>
      <w:r w:rsidR="005218D1">
        <w:rPr>
          <w:rFonts w:ascii="Arial" w:hAnsi="Arial" w:cs="Arial"/>
          <w:sz w:val="20"/>
          <w:szCs w:val="20"/>
        </w:rPr>
        <w:t xml:space="preserve"> </w:t>
      </w:r>
      <w:r w:rsidR="00BE41DE">
        <w:rPr>
          <w:rFonts w:ascii="Arial" w:hAnsi="Arial" w:cs="Arial"/>
          <w:sz w:val="20"/>
          <w:szCs w:val="20"/>
        </w:rPr>
        <w:t xml:space="preserve">to </w:t>
      </w:r>
      <w:r w:rsidR="0073118F">
        <w:rPr>
          <w:rFonts w:ascii="Arial" w:hAnsi="Arial" w:cs="Arial"/>
          <w:sz w:val="20"/>
          <w:szCs w:val="20"/>
        </w:rPr>
        <w:t xml:space="preserve">better </w:t>
      </w:r>
      <w:r w:rsidR="005218D1">
        <w:rPr>
          <w:rFonts w:ascii="Arial" w:hAnsi="Arial" w:cs="Arial"/>
          <w:sz w:val="20"/>
          <w:szCs w:val="20"/>
        </w:rPr>
        <w:t xml:space="preserve">recognise </w:t>
      </w:r>
      <w:r w:rsidR="00D501C6">
        <w:rPr>
          <w:rFonts w:ascii="Arial" w:hAnsi="Arial" w:cs="Arial"/>
          <w:sz w:val="20"/>
          <w:szCs w:val="20"/>
        </w:rPr>
        <w:t xml:space="preserve">and certificate both </w:t>
      </w:r>
      <w:r w:rsidR="005218D1">
        <w:rPr>
          <w:rFonts w:ascii="Arial" w:hAnsi="Arial" w:cs="Arial"/>
          <w:sz w:val="20"/>
          <w:szCs w:val="20"/>
        </w:rPr>
        <w:t>placements and work experience</w:t>
      </w:r>
      <w:r w:rsidR="00D501C6">
        <w:rPr>
          <w:rFonts w:ascii="Arial" w:hAnsi="Arial" w:cs="Arial"/>
          <w:sz w:val="20"/>
          <w:szCs w:val="20"/>
        </w:rPr>
        <w:t>.</w:t>
      </w:r>
    </w:p>
    <w:p w:rsidR="00320596" w:rsidRDefault="00D501C6" w:rsidP="00320596">
      <w:pPr>
        <w:numPr>
          <w:ilvl w:val="0"/>
          <w:numId w:val="26"/>
        </w:numPr>
        <w:spacing w:after="0" w:line="240" w:lineRule="auto"/>
        <w:ind w:left="1418" w:hanging="284"/>
        <w:rPr>
          <w:rFonts w:ascii="Arial" w:hAnsi="Arial" w:cs="Arial"/>
          <w:sz w:val="20"/>
          <w:szCs w:val="20"/>
        </w:rPr>
      </w:pPr>
      <w:r>
        <w:rPr>
          <w:rFonts w:ascii="Arial" w:hAnsi="Arial" w:cs="Arial"/>
          <w:sz w:val="20"/>
          <w:szCs w:val="20"/>
        </w:rPr>
        <w:t>The deadline for students</w:t>
      </w:r>
      <w:r w:rsidR="006D3446">
        <w:rPr>
          <w:rFonts w:ascii="Arial" w:hAnsi="Arial" w:cs="Arial"/>
          <w:sz w:val="20"/>
          <w:szCs w:val="20"/>
        </w:rPr>
        <w:t xml:space="preserve"> to </w:t>
      </w:r>
      <w:r w:rsidR="00BB6055">
        <w:rPr>
          <w:rFonts w:ascii="Arial" w:hAnsi="Arial" w:cs="Arial"/>
          <w:sz w:val="20"/>
          <w:szCs w:val="20"/>
        </w:rPr>
        <w:t xml:space="preserve">advise the University of </w:t>
      </w:r>
      <w:r>
        <w:rPr>
          <w:rFonts w:ascii="Arial" w:hAnsi="Arial" w:cs="Arial"/>
          <w:sz w:val="20"/>
          <w:szCs w:val="20"/>
        </w:rPr>
        <w:t xml:space="preserve">their </w:t>
      </w:r>
      <w:r w:rsidR="00286FC3">
        <w:rPr>
          <w:rFonts w:ascii="Arial" w:hAnsi="Arial" w:cs="Arial"/>
          <w:sz w:val="20"/>
          <w:szCs w:val="20"/>
        </w:rPr>
        <w:t xml:space="preserve">secured </w:t>
      </w:r>
      <w:r>
        <w:rPr>
          <w:rFonts w:ascii="Arial" w:hAnsi="Arial" w:cs="Arial"/>
          <w:sz w:val="20"/>
          <w:szCs w:val="20"/>
        </w:rPr>
        <w:t xml:space="preserve">placement </w:t>
      </w:r>
      <w:r w:rsidR="00BE41DE">
        <w:rPr>
          <w:rFonts w:ascii="Arial" w:hAnsi="Arial" w:cs="Arial"/>
          <w:sz w:val="20"/>
          <w:szCs w:val="20"/>
        </w:rPr>
        <w:t>w</w:t>
      </w:r>
      <w:r>
        <w:rPr>
          <w:rFonts w:ascii="Arial" w:hAnsi="Arial" w:cs="Arial"/>
          <w:sz w:val="20"/>
          <w:szCs w:val="20"/>
        </w:rPr>
        <w:t>ould be amended to the end of August.</w:t>
      </w:r>
    </w:p>
    <w:p w:rsidR="00D501C6" w:rsidRDefault="00D501C6" w:rsidP="000F053F">
      <w:pPr>
        <w:numPr>
          <w:ilvl w:val="0"/>
          <w:numId w:val="26"/>
        </w:numPr>
        <w:spacing w:after="0" w:line="240" w:lineRule="auto"/>
        <w:ind w:left="1418" w:hanging="284"/>
        <w:rPr>
          <w:rFonts w:ascii="Arial" w:hAnsi="Arial" w:cs="Arial"/>
          <w:sz w:val="20"/>
          <w:szCs w:val="20"/>
        </w:rPr>
      </w:pPr>
      <w:r>
        <w:rPr>
          <w:rFonts w:ascii="Arial" w:hAnsi="Arial" w:cs="Arial"/>
          <w:sz w:val="20"/>
          <w:szCs w:val="20"/>
        </w:rPr>
        <w:t>Changes to the support mechanism should be put in place in order to allow earlier facilitation to secure placements.</w:t>
      </w:r>
    </w:p>
    <w:p w:rsidR="00DA69C0" w:rsidRDefault="00DA69C0" w:rsidP="00DA69C0">
      <w:pPr>
        <w:spacing w:after="0" w:line="240" w:lineRule="auto"/>
        <w:ind w:left="1418"/>
        <w:rPr>
          <w:rFonts w:ascii="Arial" w:hAnsi="Arial" w:cs="Arial"/>
          <w:sz w:val="20"/>
          <w:szCs w:val="20"/>
        </w:rPr>
      </w:pPr>
    </w:p>
    <w:p w:rsidR="00DA69C0" w:rsidRDefault="00DA69C0" w:rsidP="00DA69C0">
      <w:pPr>
        <w:spacing w:after="0" w:line="240" w:lineRule="auto"/>
        <w:ind w:left="1418"/>
        <w:rPr>
          <w:rFonts w:ascii="Arial" w:hAnsi="Arial" w:cs="Arial"/>
          <w:sz w:val="20"/>
          <w:szCs w:val="20"/>
        </w:rPr>
      </w:pPr>
    </w:p>
    <w:p w:rsidR="00DA69C0" w:rsidRDefault="00DA69C0" w:rsidP="00DA69C0">
      <w:pPr>
        <w:spacing w:after="0" w:line="240" w:lineRule="auto"/>
        <w:ind w:left="1418"/>
        <w:rPr>
          <w:rFonts w:ascii="Arial" w:hAnsi="Arial" w:cs="Arial"/>
          <w:sz w:val="20"/>
          <w:szCs w:val="20"/>
        </w:rPr>
      </w:pPr>
    </w:p>
    <w:p w:rsidR="00DA69C0" w:rsidRDefault="00DA69C0" w:rsidP="00DA69C0">
      <w:pPr>
        <w:spacing w:after="0" w:line="240" w:lineRule="auto"/>
        <w:ind w:left="1418"/>
        <w:rPr>
          <w:rFonts w:ascii="Arial" w:hAnsi="Arial" w:cs="Arial"/>
          <w:sz w:val="20"/>
          <w:szCs w:val="20"/>
        </w:rPr>
      </w:pPr>
    </w:p>
    <w:p w:rsidR="00DA69C0" w:rsidRDefault="00DA69C0" w:rsidP="00DA69C0">
      <w:pPr>
        <w:spacing w:after="0" w:line="240" w:lineRule="auto"/>
        <w:ind w:left="1418"/>
        <w:rPr>
          <w:rFonts w:ascii="Arial" w:hAnsi="Arial" w:cs="Arial"/>
          <w:sz w:val="20"/>
          <w:szCs w:val="20"/>
        </w:rPr>
      </w:pPr>
    </w:p>
    <w:p w:rsidR="00D501C6" w:rsidRDefault="00D501C6" w:rsidP="000F053F">
      <w:pPr>
        <w:numPr>
          <w:ilvl w:val="0"/>
          <w:numId w:val="26"/>
        </w:numPr>
        <w:spacing w:after="0" w:line="240" w:lineRule="auto"/>
        <w:ind w:left="1418" w:hanging="284"/>
        <w:rPr>
          <w:rFonts w:ascii="Arial" w:hAnsi="Arial" w:cs="Arial"/>
          <w:sz w:val="20"/>
          <w:szCs w:val="20"/>
        </w:rPr>
      </w:pPr>
      <w:r>
        <w:rPr>
          <w:rFonts w:ascii="Arial" w:hAnsi="Arial" w:cs="Arial"/>
          <w:sz w:val="20"/>
          <w:szCs w:val="20"/>
        </w:rPr>
        <w:t>Those students who secure work experience should have this certificated and be able to move onto Level H.</w:t>
      </w:r>
    </w:p>
    <w:p w:rsidR="00D501C6" w:rsidRDefault="00D501C6" w:rsidP="000F053F">
      <w:pPr>
        <w:numPr>
          <w:ilvl w:val="0"/>
          <w:numId w:val="26"/>
        </w:numPr>
        <w:spacing w:after="0" w:line="240" w:lineRule="auto"/>
        <w:ind w:left="1418" w:hanging="284"/>
        <w:rPr>
          <w:rFonts w:ascii="Arial" w:hAnsi="Arial" w:cs="Arial"/>
          <w:sz w:val="20"/>
          <w:szCs w:val="20"/>
        </w:rPr>
      </w:pPr>
      <w:r>
        <w:rPr>
          <w:rFonts w:ascii="Arial" w:hAnsi="Arial" w:cs="Arial"/>
          <w:sz w:val="20"/>
          <w:szCs w:val="20"/>
        </w:rPr>
        <w:t>The University need</w:t>
      </w:r>
      <w:r w:rsidR="00BB6055">
        <w:rPr>
          <w:rFonts w:ascii="Arial" w:hAnsi="Arial" w:cs="Arial"/>
          <w:sz w:val="20"/>
          <w:szCs w:val="20"/>
        </w:rPr>
        <w:t>ed</w:t>
      </w:r>
      <w:r>
        <w:rPr>
          <w:rFonts w:ascii="Arial" w:hAnsi="Arial" w:cs="Arial"/>
          <w:sz w:val="20"/>
          <w:szCs w:val="20"/>
        </w:rPr>
        <w:t xml:space="preserve"> to put in place improved communications with</w:t>
      </w:r>
      <w:r w:rsidR="000F053F">
        <w:rPr>
          <w:rFonts w:ascii="Arial" w:hAnsi="Arial" w:cs="Arial"/>
          <w:sz w:val="20"/>
          <w:szCs w:val="20"/>
        </w:rPr>
        <w:t xml:space="preserve"> those</w:t>
      </w:r>
      <w:r>
        <w:rPr>
          <w:rFonts w:ascii="Arial" w:hAnsi="Arial" w:cs="Arial"/>
          <w:sz w:val="20"/>
          <w:szCs w:val="20"/>
        </w:rPr>
        <w:t xml:space="preserve"> students on</w:t>
      </w:r>
      <w:r w:rsidR="000F053F">
        <w:rPr>
          <w:rFonts w:ascii="Arial" w:hAnsi="Arial" w:cs="Arial"/>
          <w:sz w:val="20"/>
          <w:szCs w:val="20"/>
        </w:rPr>
        <w:t xml:space="preserve"> </w:t>
      </w:r>
      <w:r>
        <w:rPr>
          <w:rFonts w:ascii="Arial" w:hAnsi="Arial" w:cs="Arial"/>
          <w:sz w:val="20"/>
          <w:szCs w:val="20"/>
        </w:rPr>
        <w:t>placement.</w:t>
      </w:r>
    </w:p>
    <w:p w:rsidR="0073118F" w:rsidRDefault="0073118F" w:rsidP="000F053F">
      <w:pPr>
        <w:numPr>
          <w:ilvl w:val="0"/>
          <w:numId w:val="26"/>
        </w:numPr>
        <w:spacing w:after="0" w:line="240" w:lineRule="auto"/>
        <w:ind w:left="1418" w:hanging="284"/>
        <w:rPr>
          <w:rFonts w:ascii="Arial" w:hAnsi="Arial" w:cs="Arial"/>
          <w:sz w:val="20"/>
          <w:szCs w:val="20"/>
        </w:rPr>
      </w:pPr>
      <w:r>
        <w:rPr>
          <w:rFonts w:ascii="Arial" w:hAnsi="Arial" w:cs="Arial"/>
          <w:sz w:val="20"/>
          <w:szCs w:val="20"/>
        </w:rPr>
        <w:t xml:space="preserve">Faculties should </w:t>
      </w:r>
      <w:r w:rsidR="004013DF">
        <w:rPr>
          <w:rFonts w:ascii="Arial" w:hAnsi="Arial" w:cs="Arial"/>
          <w:sz w:val="20"/>
          <w:szCs w:val="20"/>
        </w:rPr>
        <w:t xml:space="preserve">consider </w:t>
      </w:r>
      <w:r>
        <w:rPr>
          <w:rFonts w:ascii="Arial" w:hAnsi="Arial" w:cs="Arial"/>
          <w:sz w:val="20"/>
          <w:szCs w:val="20"/>
        </w:rPr>
        <w:t xml:space="preserve">the length of sandwich placements and whether the current </w:t>
      </w:r>
      <w:r w:rsidR="00A100C4">
        <w:rPr>
          <w:rFonts w:ascii="Arial" w:hAnsi="Arial" w:cs="Arial"/>
          <w:sz w:val="20"/>
          <w:szCs w:val="20"/>
        </w:rPr>
        <w:t>40 week requirement wa</w:t>
      </w:r>
      <w:r>
        <w:rPr>
          <w:rFonts w:ascii="Arial" w:hAnsi="Arial" w:cs="Arial"/>
          <w:sz w:val="20"/>
          <w:szCs w:val="20"/>
        </w:rPr>
        <w:t xml:space="preserve">s necessary, </w:t>
      </w:r>
      <w:r w:rsidR="002E0104">
        <w:rPr>
          <w:rFonts w:ascii="Arial" w:hAnsi="Arial" w:cs="Arial"/>
          <w:sz w:val="20"/>
          <w:szCs w:val="20"/>
        </w:rPr>
        <w:t xml:space="preserve">noting that </w:t>
      </w:r>
      <w:r w:rsidR="004013DF">
        <w:rPr>
          <w:rFonts w:ascii="Arial" w:hAnsi="Arial" w:cs="Arial"/>
          <w:sz w:val="20"/>
          <w:szCs w:val="20"/>
        </w:rPr>
        <w:t xml:space="preserve">some placements in </w:t>
      </w:r>
      <w:r>
        <w:rPr>
          <w:rFonts w:ascii="Arial" w:hAnsi="Arial" w:cs="Arial"/>
          <w:sz w:val="20"/>
          <w:szCs w:val="20"/>
        </w:rPr>
        <w:t>FHSS do have shorter requirement</w:t>
      </w:r>
      <w:r w:rsidR="00715AEF">
        <w:rPr>
          <w:rFonts w:ascii="Arial" w:hAnsi="Arial" w:cs="Arial"/>
          <w:sz w:val="20"/>
          <w:szCs w:val="20"/>
        </w:rPr>
        <w:t>s</w:t>
      </w:r>
      <w:r>
        <w:rPr>
          <w:rFonts w:ascii="Arial" w:hAnsi="Arial" w:cs="Arial"/>
          <w:sz w:val="20"/>
          <w:szCs w:val="20"/>
        </w:rPr>
        <w:t>.</w:t>
      </w:r>
    </w:p>
    <w:p w:rsidR="004A297D" w:rsidRDefault="004A297D" w:rsidP="00322EB6">
      <w:pPr>
        <w:spacing w:after="0" w:line="240" w:lineRule="auto"/>
        <w:rPr>
          <w:rFonts w:ascii="Arial" w:hAnsi="Arial" w:cs="Arial"/>
          <w:sz w:val="20"/>
          <w:szCs w:val="20"/>
        </w:rPr>
      </w:pPr>
    </w:p>
    <w:p w:rsidR="00320596" w:rsidRDefault="00320596" w:rsidP="00322EB6">
      <w:pPr>
        <w:spacing w:after="0" w:line="240" w:lineRule="auto"/>
        <w:rPr>
          <w:rFonts w:ascii="Arial" w:hAnsi="Arial" w:cs="Arial"/>
          <w:sz w:val="20"/>
          <w:szCs w:val="20"/>
        </w:rPr>
      </w:pPr>
    </w:p>
    <w:p w:rsidR="00F67FDF" w:rsidRDefault="00F67FDF" w:rsidP="00F931E8">
      <w:pPr>
        <w:spacing w:after="0" w:line="240" w:lineRule="auto"/>
        <w:ind w:left="720" w:hanging="720"/>
        <w:rPr>
          <w:rFonts w:ascii="Arial" w:hAnsi="Arial" w:cs="Arial"/>
          <w:sz w:val="20"/>
          <w:szCs w:val="20"/>
        </w:rPr>
      </w:pPr>
      <w:r>
        <w:rPr>
          <w:rFonts w:ascii="Arial" w:hAnsi="Arial" w:cs="Arial"/>
          <w:sz w:val="20"/>
          <w:szCs w:val="20"/>
        </w:rPr>
        <w:t>3.2</w:t>
      </w:r>
      <w:r>
        <w:rPr>
          <w:rFonts w:ascii="Arial" w:hAnsi="Arial" w:cs="Arial"/>
          <w:sz w:val="20"/>
          <w:szCs w:val="20"/>
        </w:rPr>
        <w:tab/>
      </w:r>
      <w:r w:rsidR="005D455F">
        <w:rPr>
          <w:rFonts w:ascii="Arial" w:hAnsi="Arial" w:cs="Arial"/>
          <w:sz w:val="20"/>
          <w:szCs w:val="20"/>
          <w:u w:val="single"/>
        </w:rPr>
        <w:t xml:space="preserve">Updated </w:t>
      </w:r>
      <w:r w:rsidR="006571C5">
        <w:rPr>
          <w:rFonts w:ascii="Arial" w:hAnsi="Arial" w:cs="Arial"/>
          <w:sz w:val="20"/>
          <w:szCs w:val="20"/>
          <w:u w:val="single"/>
        </w:rPr>
        <w:t>Education &amp; Student Experience Plans (ESEPs)</w:t>
      </w:r>
      <w:r w:rsidR="008366D5">
        <w:rPr>
          <w:rFonts w:ascii="Arial" w:hAnsi="Arial" w:cs="Arial"/>
          <w:sz w:val="20"/>
          <w:szCs w:val="20"/>
          <w:u w:val="single"/>
        </w:rPr>
        <w:t xml:space="preserve"> </w:t>
      </w:r>
    </w:p>
    <w:p w:rsidR="00F931E8" w:rsidRDefault="00476BC9" w:rsidP="00F931E8">
      <w:pPr>
        <w:spacing w:after="0" w:line="240" w:lineRule="auto"/>
        <w:ind w:left="720" w:hanging="720"/>
        <w:rPr>
          <w:rFonts w:ascii="Arial" w:hAnsi="Arial" w:cs="Arial"/>
          <w:sz w:val="20"/>
          <w:szCs w:val="20"/>
        </w:rPr>
      </w:pPr>
      <w:r>
        <w:rPr>
          <w:rFonts w:ascii="Arial" w:hAnsi="Arial" w:cs="Arial"/>
          <w:sz w:val="20"/>
          <w:szCs w:val="20"/>
        </w:rPr>
        <w:tab/>
      </w:r>
    </w:p>
    <w:p w:rsidR="009349F3" w:rsidRDefault="005D455F" w:rsidP="002D739F">
      <w:pPr>
        <w:spacing w:after="0" w:line="240" w:lineRule="auto"/>
        <w:ind w:left="720" w:hanging="720"/>
        <w:rPr>
          <w:rFonts w:ascii="Arial" w:hAnsi="Arial" w:cs="Arial"/>
          <w:sz w:val="20"/>
          <w:szCs w:val="20"/>
        </w:rPr>
      </w:pPr>
      <w:r>
        <w:rPr>
          <w:rFonts w:ascii="Arial" w:hAnsi="Arial" w:cs="Arial"/>
          <w:sz w:val="20"/>
          <w:szCs w:val="20"/>
        </w:rPr>
        <w:tab/>
      </w:r>
      <w:r w:rsidR="003E4359">
        <w:rPr>
          <w:rFonts w:ascii="Arial" w:hAnsi="Arial" w:cs="Arial"/>
          <w:sz w:val="20"/>
          <w:szCs w:val="20"/>
          <w:u w:val="single"/>
        </w:rPr>
        <w:t>IT Services ESEP</w:t>
      </w:r>
    </w:p>
    <w:p w:rsidR="00E366E5" w:rsidRDefault="003E4359" w:rsidP="00476EEF">
      <w:pPr>
        <w:spacing w:after="0" w:line="240" w:lineRule="auto"/>
        <w:ind w:left="720" w:hanging="720"/>
        <w:rPr>
          <w:rFonts w:ascii="Arial" w:hAnsi="Arial" w:cs="Arial"/>
          <w:sz w:val="20"/>
          <w:szCs w:val="20"/>
        </w:rPr>
      </w:pPr>
      <w:r>
        <w:rPr>
          <w:rFonts w:ascii="Arial" w:hAnsi="Arial" w:cs="Arial"/>
          <w:sz w:val="20"/>
          <w:szCs w:val="20"/>
        </w:rPr>
        <w:t>3.2.1</w:t>
      </w:r>
      <w:r>
        <w:rPr>
          <w:rFonts w:ascii="Arial" w:hAnsi="Arial" w:cs="Arial"/>
          <w:sz w:val="20"/>
          <w:szCs w:val="20"/>
        </w:rPr>
        <w:tab/>
      </w:r>
      <w:r w:rsidR="000041BE">
        <w:rPr>
          <w:rFonts w:ascii="Arial" w:hAnsi="Arial" w:cs="Arial"/>
          <w:sz w:val="20"/>
          <w:szCs w:val="20"/>
        </w:rPr>
        <w:t>T</w:t>
      </w:r>
      <w:r>
        <w:rPr>
          <w:rFonts w:ascii="Arial" w:hAnsi="Arial" w:cs="Arial"/>
          <w:sz w:val="20"/>
          <w:szCs w:val="20"/>
        </w:rPr>
        <w:t>he new Software Deployme</w:t>
      </w:r>
      <w:r w:rsidR="003116B0">
        <w:rPr>
          <w:rFonts w:ascii="Arial" w:hAnsi="Arial" w:cs="Arial"/>
          <w:sz w:val="20"/>
          <w:szCs w:val="20"/>
        </w:rPr>
        <w:t>nt S</w:t>
      </w:r>
      <w:r>
        <w:rPr>
          <w:rFonts w:ascii="Arial" w:hAnsi="Arial" w:cs="Arial"/>
          <w:sz w:val="20"/>
          <w:szCs w:val="20"/>
        </w:rPr>
        <w:t xml:space="preserve">ystem </w:t>
      </w:r>
      <w:r w:rsidR="004B4B73">
        <w:rPr>
          <w:rFonts w:ascii="Arial" w:hAnsi="Arial" w:cs="Arial"/>
          <w:sz w:val="20"/>
          <w:szCs w:val="20"/>
        </w:rPr>
        <w:t>which was a more flex</w:t>
      </w:r>
      <w:r w:rsidR="000041BE">
        <w:rPr>
          <w:rFonts w:ascii="Arial" w:hAnsi="Arial" w:cs="Arial"/>
          <w:sz w:val="20"/>
          <w:szCs w:val="20"/>
        </w:rPr>
        <w:t>ible desktop environment and would be</w:t>
      </w:r>
      <w:r w:rsidR="004B4B73">
        <w:rPr>
          <w:rFonts w:ascii="Arial" w:hAnsi="Arial" w:cs="Arial"/>
          <w:sz w:val="20"/>
          <w:szCs w:val="20"/>
        </w:rPr>
        <w:t xml:space="preserve"> </w:t>
      </w:r>
      <w:r w:rsidR="00F342C4">
        <w:rPr>
          <w:rFonts w:ascii="Arial" w:hAnsi="Arial" w:cs="Arial"/>
          <w:sz w:val="20"/>
          <w:szCs w:val="20"/>
        </w:rPr>
        <w:t xml:space="preserve">more supportive of required/requested </w:t>
      </w:r>
      <w:r w:rsidR="004B4B73">
        <w:rPr>
          <w:rFonts w:ascii="Arial" w:hAnsi="Arial" w:cs="Arial"/>
          <w:sz w:val="20"/>
          <w:szCs w:val="20"/>
        </w:rPr>
        <w:t>changes would be deployed on more PCs.</w:t>
      </w:r>
      <w:r w:rsidR="000041BE">
        <w:rPr>
          <w:rFonts w:ascii="Arial" w:hAnsi="Arial" w:cs="Arial"/>
          <w:sz w:val="20"/>
          <w:szCs w:val="20"/>
        </w:rPr>
        <w:t xml:space="preserve">  Members agreed that the system should be thoroughly tested before it was deployed in December 2016. </w:t>
      </w:r>
      <w:r w:rsidR="00EA26B7">
        <w:rPr>
          <w:rFonts w:ascii="Arial" w:hAnsi="Arial" w:cs="Arial"/>
          <w:sz w:val="20"/>
          <w:szCs w:val="20"/>
        </w:rPr>
        <w:t xml:space="preserve">  IT had also </w:t>
      </w:r>
      <w:r w:rsidR="00E366E5">
        <w:rPr>
          <w:rFonts w:ascii="Arial" w:hAnsi="Arial" w:cs="Arial"/>
          <w:sz w:val="20"/>
          <w:szCs w:val="20"/>
        </w:rPr>
        <w:t>been working with M&amp;C to rollout the ‘single sign-on’ to multiple systems over a phased period.  A completion date was not yet available</w:t>
      </w:r>
      <w:r w:rsidR="00EA26B7">
        <w:rPr>
          <w:rFonts w:ascii="Arial" w:hAnsi="Arial" w:cs="Arial"/>
          <w:sz w:val="20"/>
          <w:szCs w:val="20"/>
        </w:rPr>
        <w:t>, therefore Ms Fernandez would contact Mr Ward for a suggested completion date.</w:t>
      </w:r>
      <w:r w:rsidR="00A74476">
        <w:rPr>
          <w:rFonts w:ascii="Arial" w:hAnsi="Arial" w:cs="Arial"/>
          <w:sz w:val="20"/>
          <w:szCs w:val="20"/>
        </w:rPr>
        <w:t xml:space="preserve">  Members agreed that single sign-on would </w:t>
      </w:r>
      <w:r w:rsidR="00715AEF">
        <w:rPr>
          <w:rFonts w:ascii="Arial" w:hAnsi="Arial" w:cs="Arial"/>
          <w:sz w:val="20"/>
          <w:szCs w:val="20"/>
        </w:rPr>
        <w:t xml:space="preserve">provide a better, and more integrated </w:t>
      </w:r>
      <w:r w:rsidR="00A74476">
        <w:rPr>
          <w:rFonts w:ascii="Arial" w:hAnsi="Arial" w:cs="Arial"/>
          <w:sz w:val="20"/>
          <w:szCs w:val="20"/>
        </w:rPr>
        <w:t>student</w:t>
      </w:r>
      <w:r w:rsidR="00715AEF">
        <w:rPr>
          <w:rFonts w:ascii="Arial" w:hAnsi="Arial" w:cs="Arial"/>
          <w:sz w:val="20"/>
          <w:szCs w:val="20"/>
        </w:rPr>
        <w:t xml:space="preserve"> experience</w:t>
      </w:r>
      <w:r w:rsidR="00842346">
        <w:rPr>
          <w:rFonts w:ascii="Arial" w:hAnsi="Arial" w:cs="Arial"/>
          <w:sz w:val="20"/>
          <w:szCs w:val="20"/>
        </w:rPr>
        <w:t xml:space="preserve">. A better understanding of what </w:t>
      </w:r>
      <w:r w:rsidR="00715AEF">
        <w:rPr>
          <w:rFonts w:ascii="Arial" w:hAnsi="Arial" w:cs="Arial"/>
          <w:sz w:val="20"/>
          <w:szCs w:val="20"/>
        </w:rPr>
        <w:t xml:space="preserve">student-centred </w:t>
      </w:r>
      <w:r w:rsidR="00842346">
        <w:rPr>
          <w:rFonts w:ascii="Arial" w:hAnsi="Arial" w:cs="Arial"/>
          <w:sz w:val="20"/>
          <w:szCs w:val="20"/>
        </w:rPr>
        <w:t xml:space="preserve">improvements </w:t>
      </w:r>
      <w:r w:rsidR="00BE41DE">
        <w:rPr>
          <w:rFonts w:ascii="Arial" w:hAnsi="Arial" w:cs="Arial"/>
          <w:sz w:val="20"/>
          <w:szCs w:val="20"/>
        </w:rPr>
        <w:t>we</w:t>
      </w:r>
      <w:r w:rsidR="00842346">
        <w:rPr>
          <w:rFonts w:ascii="Arial" w:hAnsi="Arial" w:cs="Arial"/>
          <w:sz w:val="20"/>
          <w:szCs w:val="20"/>
        </w:rPr>
        <w:t xml:space="preserve">re </w:t>
      </w:r>
      <w:r w:rsidR="00715AEF">
        <w:rPr>
          <w:rFonts w:ascii="Arial" w:hAnsi="Arial" w:cs="Arial"/>
          <w:sz w:val="20"/>
          <w:szCs w:val="20"/>
        </w:rPr>
        <w:t xml:space="preserve">actually </w:t>
      </w:r>
      <w:r w:rsidR="00842346">
        <w:rPr>
          <w:rFonts w:ascii="Arial" w:hAnsi="Arial" w:cs="Arial"/>
          <w:sz w:val="20"/>
          <w:szCs w:val="20"/>
        </w:rPr>
        <w:t xml:space="preserve">being made </w:t>
      </w:r>
      <w:r w:rsidR="00715AEF">
        <w:rPr>
          <w:rFonts w:ascii="Arial" w:hAnsi="Arial" w:cs="Arial"/>
          <w:sz w:val="20"/>
          <w:szCs w:val="20"/>
        </w:rPr>
        <w:t xml:space="preserve">in IT </w:t>
      </w:r>
      <w:r w:rsidR="00842346">
        <w:rPr>
          <w:rFonts w:ascii="Arial" w:hAnsi="Arial" w:cs="Arial"/>
          <w:sz w:val="20"/>
          <w:szCs w:val="20"/>
        </w:rPr>
        <w:t>and a</w:t>
      </w:r>
      <w:r w:rsidR="00A74476">
        <w:rPr>
          <w:rFonts w:ascii="Arial" w:hAnsi="Arial" w:cs="Arial"/>
          <w:sz w:val="20"/>
          <w:szCs w:val="20"/>
        </w:rPr>
        <w:t>n increased level o</w:t>
      </w:r>
      <w:r w:rsidR="00715AEF">
        <w:rPr>
          <w:rFonts w:ascii="Arial" w:hAnsi="Arial" w:cs="Arial"/>
          <w:sz w:val="20"/>
          <w:szCs w:val="20"/>
        </w:rPr>
        <w:t>f</w:t>
      </w:r>
      <w:r w:rsidR="00A74476">
        <w:rPr>
          <w:rFonts w:ascii="Arial" w:hAnsi="Arial" w:cs="Arial"/>
          <w:sz w:val="20"/>
          <w:szCs w:val="20"/>
        </w:rPr>
        <w:t xml:space="preserve"> urgency was requested.</w:t>
      </w:r>
      <w:r w:rsidR="00EA26B7">
        <w:rPr>
          <w:rFonts w:ascii="Arial" w:hAnsi="Arial" w:cs="Arial"/>
          <w:sz w:val="20"/>
          <w:szCs w:val="20"/>
        </w:rPr>
        <w:t xml:space="preserve">  </w:t>
      </w:r>
    </w:p>
    <w:p w:rsidR="003116B0" w:rsidRPr="003116B0" w:rsidRDefault="003116B0" w:rsidP="003116B0">
      <w:pPr>
        <w:spacing w:after="0" w:line="240" w:lineRule="auto"/>
        <w:ind w:left="720" w:hanging="720"/>
        <w:jc w:val="right"/>
        <w:rPr>
          <w:rFonts w:ascii="Arial" w:hAnsi="Arial" w:cs="Arial"/>
          <w:sz w:val="20"/>
          <w:szCs w:val="20"/>
        </w:rPr>
      </w:pPr>
      <w:r>
        <w:rPr>
          <w:rFonts w:ascii="Arial" w:hAnsi="Arial" w:cs="Arial"/>
          <w:b/>
          <w:sz w:val="20"/>
          <w:szCs w:val="20"/>
        </w:rPr>
        <w:t>Action:  AF</w:t>
      </w:r>
    </w:p>
    <w:p w:rsidR="00E366E5" w:rsidRDefault="00E366E5" w:rsidP="002D739F">
      <w:pPr>
        <w:spacing w:after="0" w:line="240" w:lineRule="auto"/>
        <w:ind w:left="720" w:hanging="720"/>
        <w:rPr>
          <w:rFonts w:ascii="Arial" w:hAnsi="Arial" w:cs="Arial"/>
          <w:sz w:val="20"/>
          <w:szCs w:val="20"/>
        </w:rPr>
      </w:pPr>
    </w:p>
    <w:p w:rsidR="009349F3" w:rsidRDefault="00EA26B7" w:rsidP="00476EEF">
      <w:pPr>
        <w:spacing w:after="0" w:line="240" w:lineRule="auto"/>
        <w:ind w:left="720" w:hanging="720"/>
        <w:rPr>
          <w:rFonts w:ascii="Arial" w:hAnsi="Arial" w:cs="Arial"/>
          <w:sz w:val="20"/>
          <w:szCs w:val="20"/>
        </w:rPr>
      </w:pPr>
      <w:r>
        <w:rPr>
          <w:rFonts w:ascii="Arial" w:hAnsi="Arial" w:cs="Arial"/>
          <w:sz w:val="20"/>
          <w:szCs w:val="20"/>
        </w:rPr>
        <w:t>3.2.2</w:t>
      </w:r>
      <w:r>
        <w:rPr>
          <w:rFonts w:ascii="Arial" w:hAnsi="Arial" w:cs="Arial"/>
          <w:sz w:val="20"/>
          <w:szCs w:val="20"/>
        </w:rPr>
        <w:tab/>
        <w:t xml:space="preserve">Members suggested that the ESEP would be more helpful if </w:t>
      </w:r>
      <w:r w:rsidR="003116B0">
        <w:rPr>
          <w:rFonts w:ascii="Arial" w:hAnsi="Arial" w:cs="Arial"/>
          <w:sz w:val="20"/>
          <w:szCs w:val="20"/>
        </w:rPr>
        <w:t xml:space="preserve">it was </w:t>
      </w:r>
      <w:r>
        <w:rPr>
          <w:rFonts w:ascii="Arial" w:hAnsi="Arial" w:cs="Arial"/>
          <w:sz w:val="20"/>
          <w:szCs w:val="20"/>
        </w:rPr>
        <w:t xml:space="preserve">in alignment with </w:t>
      </w:r>
      <w:r w:rsidR="00715AEF">
        <w:rPr>
          <w:rFonts w:ascii="Arial" w:hAnsi="Arial" w:cs="Arial"/>
          <w:sz w:val="20"/>
          <w:szCs w:val="20"/>
        </w:rPr>
        <w:t xml:space="preserve">and referenced known NSS feedback, and was in alignment with the development of </w:t>
      </w:r>
      <w:r>
        <w:rPr>
          <w:rFonts w:ascii="Arial" w:hAnsi="Arial" w:cs="Arial"/>
          <w:sz w:val="20"/>
          <w:szCs w:val="20"/>
        </w:rPr>
        <w:t>education</w:t>
      </w:r>
      <w:r w:rsidR="00715AEF">
        <w:rPr>
          <w:rFonts w:ascii="Arial" w:hAnsi="Arial" w:cs="Arial"/>
          <w:sz w:val="20"/>
          <w:szCs w:val="20"/>
        </w:rPr>
        <w:t>al</w:t>
      </w:r>
      <w:r>
        <w:rPr>
          <w:rFonts w:ascii="Arial" w:hAnsi="Arial" w:cs="Arial"/>
          <w:sz w:val="20"/>
          <w:szCs w:val="20"/>
        </w:rPr>
        <w:t xml:space="preserve"> practice</w:t>
      </w:r>
      <w:r w:rsidR="003116B0">
        <w:rPr>
          <w:rFonts w:ascii="Arial" w:hAnsi="Arial" w:cs="Arial"/>
          <w:sz w:val="20"/>
          <w:szCs w:val="20"/>
        </w:rPr>
        <w:t>,</w:t>
      </w:r>
      <w:r>
        <w:rPr>
          <w:rFonts w:ascii="Arial" w:hAnsi="Arial" w:cs="Arial"/>
          <w:sz w:val="20"/>
          <w:szCs w:val="20"/>
        </w:rPr>
        <w:t xml:space="preserve"> as reference to pedagogic development was not </w:t>
      </w:r>
      <w:r w:rsidR="003116B0">
        <w:rPr>
          <w:rFonts w:ascii="Arial" w:hAnsi="Arial" w:cs="Arial"/>
          <w:sz w:val="20"/>
          <w:szCs w:val="20"/>
        </w:rPr>
        <w:t xml:space="preserve">currently </w:t>
      </w:r>
      <w:r>
        <w:rPr>
          <w:rFonts w:ascii="Arial" w:hAnsi="Arial" w:cs="Arial"/>
          <w:sz w:val="20"/>
          <w:szCs w:val="20"/>
        </w:rPr>
        <w:t xml:space="preserve">included in the ESEP.  It was also noted </w:t>
      </w:r>
      <w:r w:rsidR="00715AEF">
        <w:rPr>
          <w:rFonts w:ascii="Arial" w:hAnsi="Arial" w:cs="Arial"/>
          <w:sz w:val="20"/>
          <w:szCs w:val="20"/>
        </w:rPr>
        <w:t xml:space="preserve">by some members of the Committee </w:t>
      </w:r>
      <w:r>
        <w:rPr>
          <w:rFonts w:ascii="Arial" w:hAnsi="Arial" w:cs="Arial"/>
          <w:sz w:val="20"/>
          <w:szCs w:val="20"/>
        </w:rPr>
        <w:t xml:space="preserve">that </w:t>
      </w:r>
      <w:r w:rsidR="00A74476">
        <w:rPr>
          <w:rFonts w:ascii="Arial" w:hAnsi="Arial" w:cs="Arial"/>
          <w:sz w:val="20"/>
          <w:szCs w:val="20"/>
        </w:rPr>
        <w:t xml:space="preserve">IT </w:t>
      </w:r>
      <w:r>
        <w:rPr>
          <w:rFonts w:ascii="Arial" w:hAnsi="Arial" w:cs="Arial"/>
          <w:sz w:val="20"/>
          <w:szCs w:val="20"/>
        </w:rPr>
        <w:t xml:space="preserve">issues which were </w:t>
      </w:r>
      <w:r w:rsidR="00A74476">
        <w:rPr>
          <w:rFonts w:ascii="Arial" w:hAnsi="Arial" w:cs="Arial"/>
          <w:sz w:val="20"/>
          <w:szCs w:val="20"/>
        </w:rPr>
        <w:t xml:space="preserve">logged did not </w:t>
      </w:r>
      <w:r w:rsidR="00F342C4">
        <w:rPr>
          <w:rFonts w:ascii="Arial" w:hAnsi="Arial" w:cs="Arial"/>
          <w:sz w:val="20"/>
          <w:szCs w:val="20"/>
        </w:rPr>
        <w:t xml:space="preserve">always appear to </w:t>
      </w:r>
      <w:r w:rsidR="00A74476">
        <w:rPr>
          <w:rFonts w:ascii="Arial" w:hAnsi="Arial" w:cs="Arial"/>
          <w:sz w:val="20"/>
          <w:szCs w:val="20"/>
        </w:rPr>
        <w:t>receive responses or updates and the delays created frustration within Faculties.</w:t>
      </w:r>
    </w:p>
    <w:p w:rsidR="00EA26B7" w:rsidRDefault="00EA26B7" w:rsidP="002D739F">
      <w:pPr>
        <w:spacing w:after="0" w:line="240" w:lineRule="auto"/>
        <w:ind w:left="720" w:hanging="720"/>
        <w:rPr>
          <w:rFonts w:ascii="Arial" w:hAnsi="Arial" w:cs="Arial"/>
          <w:sz w:val="20"/>
          <w:szCs w:val="20"/>
        </w:rPr>
      </w:pPr>
    </w:p>
    <w:p w:rsidR="00EA26B7" w:rsidRDefault="00EA26B7" w:rsidP="00476EEF">
      <w:pPr>
        <w:spacing w:after="0" w:line="240" w:lineRule="auto"/>
        <w:ind w:left="720" w:hanging="720"/>
        <w:rPr>
          <w:rFonts w:ascii="Arial" w:hAnsi="Arial" w:cs="Arial"/>
          <w:sz w:val="20"/>
          <w:szCs w:val="20"/>
        </w:rPr>
      </w:pPr>
      <w:r>
        <w:rPr>
          <w:rFonts w:ascii="Arial" w:hAnsi="Arial" w:cs="Arial"/>
          <w:sz w:val="20"/>
          <w:szCs w:val="20"/>
        </w:rPr>
        <w:t>3.2.3</w:t>
      </w:r>
      <w:r>
        <w:rPr>
          <w:rFonts w:ascii="Arial" w:hAnsi="Arial" w:cs="Arial"/>
          <w:sz w:val="20"/>
          <w:szCs w:val="20"/>
        </w:rPr>
        <w:tab/>
      </w:r>
      <w:r w:rsidR="00A74476">
        <w:rPr>
          <w:rFonts w:ascii="Arial" w:hAnsi="Arial" w:cs="Arial"/>
          <w:sz w:val="20"/>
          <w:szCs w:val="20"/>
        </w:rPr>
        <w:t xml:space="preserve">Overall, the Committee agreed it would be useful to have a better understanding of how quickly projects </w:t>
      </w:r>
      <w:r w:rsidR="00F342C4">
        <w:rPr>
          <w:rFonts w:ascii="Arial" w:hAnsi="Arial" w:cs="Arial"/>
          <w:sz w:val="20"/>
          <w:szCs w:val="20"/>
        </w:rPr>
        <w:t xml:space="preserve">in support of the student experience </w:t>
      </w:r>
      <w:r w:rsidR="00A74476">
        <w:rPr>
          <w:rFonts w:ascii="Arial" w:hAnsi="Arial" w:cs="Arial"/>
          <w:sz w:val="20"/>
          <w:szCs w:val="20"/>
        </w:rPr>
        <w:t xml:space="preserve">were moving forward in terms of sector benchmarks and </w:t>
      </w:r>
      <w:r w:rsidR="00F342C4">
        <w:rPr>
          <w:rFonts w:ascii="Arial" w:hAnsi="Arial" w:cs="Arial"/>
          <w:sz w:val="20"/>
          <w:szCs w:val="20"/>
        </w:rPr>
        <w:t xml:space="preserve">best practice in </w:t>
      </w:r>
      <w:r w:rsidR="00A74476">
        <w:rPr>
          <w:rFonts w:ascii="Arial" w:hAnsi="Arial" w:cs="Arial"/>
          <w:sz w:val="20"/>
          <w:szCs w:val="20"/>
        </w:rPr>
        <w:t>service</w:t>
      </w:r>
      <w:r w:rsidR="00F342C4">
        <w:rPr>
          <w:rFonts w:ascii="Arial" w:hAnsi="Arial" w:cs="Arial"/>
          <w:sz w:val="20"/>
          <w:szCs w:val="20"/>
        </w:rPr>
        <w:t xml:space="preserve"> provision</w:t>
      </w:r>
      <w:r w:rsidR="00A74476">
        <w:rPr>
          <w:rFonts w:ascii="Arial" w:hAnsi="Arial" w:cs="Arial"/>
          <w:sz w:val="20"/>
          <w:szCs w:val="20"/>
        </w:rPr>
        <w:t>.</w:t>
      </w:r>
    </w:p>
    <w:p w:rsidR="009349F3" w:rsidRDefault="009349F3" w:rsidP="002D739F">
      <w:pPr>
        <w:spacing w:after="0" w:line="240" w:lineRule="auto"/>
        <w:ind w:left="720" w:hanging="720"/>
        <w:rPr>
          <w:rFonts w:ascii="Arial" w:hAnsi="Arial" w:cs="Arial"/>
          <w:sz w:val="20"/>
          <w:szCs w:val="20"/>
        </w:rPr>
      </w:pPr>
    </w:p>
    <w:p w:rsidR="009349F3" w:rsidRDefault="00963862" w:rsidP="002D739F">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u w:val="single"/>
        </w:rPr>
        <w:t>Marketing &amp; Communications ESEP</w:t>
      </w:r>
    </w:p>
    <w:p w:rsidR="00C946FA" w:rsidRDefault="00963862" w:rsidP="00476EEF">
      <w:pPr>
        <w:spacing w:after="0" w:line="240" w:lineRule="auto"/>
        <w:ind w:left="720" w:hanging="720"/>
        <w:rPr>
          <w:rFonts w:ascii="Arial" w:hAnsi="Arial" w:cs="Arial"/>
          <w:sz w:val="20"/>
          <w:szCs w:val="20"/>
        </w:rPr>
      </w:pPr>
      <w:r>
        <w:rPr>
          <w:rFonts w:ascii="Arial" w:hAnsi="Arial" w:cs="Arial"/>
          <w:sz w:val="20"/>
          <w:szCs w:val="20"/>
        </w:rPr>
        <w:t>3.2.4</w:t>
      </w:r>
      <w:r>
        <w:rPr>
          <w:rFonts w:ascii="Arial" w:hAnsi="Arial" w:cs="Arial"/>
          <w:sz w:val="20"/>
          <w:szCs w:val="20"/>
        </w:rPr>
        <w:tab/>
        <w:t xml:space="preserve">Ms Fernandez advised that </w:t>
      </w:r>
      <w:r w:rsidR="00F342C4">
        <w:rPr>
          <w:rFonts w:ascii="Arial" w:hAnsi="Arial" w:cs="Arial"/>
          <w:sz w:val="20"/>
          <w:szCs w:val="20"/>
        </w:rPr>
        <w:t xml:space="preserve">developmental </w:t>
      </w:r>
      <w:r>
        <w:rPr>
          <w:rFonts w:ascii="Arial" w:hAnsi="Arial" w:cs="Arial"/>
          <w:sz w:val="20"/>
          <w:szCs w:val="20"/>
        </w:rPr>
        <w:t>progress with iBU had been very good news in terms of</w:t>
      </w:r>
      <w:r w:rsidR="00C946FA">
        <w:rPr>
          <w:rFonts w:ascii="Arial" w:hAnsi="Arial" w:cs="Arial"/>
          <w:sz w:val="20"/>
          <w:szCs w:val="20"/>
        </w:rPr>
        <w:t xml:space="preserve"> </w:t>
      </w:r>
      <w:r w:rsidR="00F342C4">
        <w:rPr>
          <w:rFonts w:ascii="Arial" w:hAnsi="Arial" w:cs="Arial"/>
          <w:sz w:val="20"/>
          <w:szCs w:val="20"/>
        </w:rPr>
        <w:t xml:space="preserve">potentially enhancing </w:t>
      </w:r>
      <w:r w:rsidR="00C946FA">
        <w:rPr>
          <w:rFonts w:ascii="Arial" w:hAnsi="Arial" w:cs="Arial"/>
          <w:sz w:val="20"/>
          <w:szCs w:val="20"/>
        </w:rPr>
        <w:t xml:space="preserve">students’ digital experience and </w:t>
      </w:r>
      <w:r w:rsidR="00F342C4">
        <w:rPr>
          <w:rFonts w:ascii="Arial" w:hAnsi="Arial" w:cs="Arial"/>
          <w:sz w:val="20"/>
          <w:szCs w:val="20"/>
        </w:rPr>
        <w:t xml:space="preserve">that enhancements </w:t>
      </w:r>
      <w:r w:rsidR="00C946FA">
        <w:rPr>
          <w:rFonts w:ascii="Arial" w:hAnsi="Arial" w:cs="Arial"/>
          <w:sz w:val="20"/>
          <w:szCs w:val="20"/>
        </w:rPr>
        <w:t>may be implemented within the next few months</w:t>
      </w:r>
      <w:r w:rsidR="00BE41DE">
        <w:rPr>
          <w:rFonts w:ascii="Arial" w:hAnsi="Arial" w:cs="Arial"/>
          <w:sz w:val="20"/>
          <w:szCs w:val="20"/>
        </w:rPr>
        <w:t xml:space="preserve">, </w:t>
      </w:r>
      <w:r w:rsidR="00C946FA">
        <w:rPr>
          <w:rFonts w:ascii="Arial" w:hAnsi="Arial" w:cs="Arial"/>
          <w:sz w:val="20"/>
          <w:szCs w:val="20"/>
        </w:rPr>
        <w:t xml:space="preserve">which was a positive step forward.  </w:t>
      </w:r>
    </w:p>
    <w:p w:rsidR="00C946FA" w:rsidRDefault="00C946FA" w:rsidP="002D739F">
      <w:pPr>
        <w:spacing w:after="0" w:line="240" w:lineRule="auto"/>
        <w:ind w:left="720" w:hanging="720"/>
        <w:rPr>
          <w:rFonts w:ascii="Arial" w:hAnsi="Arial" w:cs="Arial"/>
          <w:sz w:val="20"/>
          <w:szCs w:val="20"/>
        </w:rPr>
      </w:pPr>
    </w:p>
    <w:p w:rsidR="00092170" w:rsidRDefault="00C946FA" w:rsidP="00476EEF">
      <w:pPr>
        <w:spacing w:after="0" w:line="240" w:lineRule="auto"/>
        <w:ind w:left="720" w:hanging="720"/>
        <w:rPr>
          <w:rFonts w:ascii="Arial" w:hAnsi="Arial" w:cs="Arial"/>
          <w:sz w:val="20"/>
          <w:szCs w:val="20"/>
        </w:rPr>
      </w:pPr>
      <w:r>
        <w:rPr>
          <w:rFonts w:ascii="Arial" w:hAnsi="Arial" w:cs="Arial"/>
          <w:sz w:val="20"/>
          <w:szCs w:val="20"/>
        </w:rPr>
        <w:t>3.2.5</w:t>
      </w:r>
      <w:r>
        <w:rPr>
          <w:rFonts w:ascii="Arial" w:hAnsi="Arial" w:cs="Arial"/>
          <w:sz w:val="20"/>
          <w:szCs w:val="20"/>
        </w:rPr>
        <w:tab/>
      </w:r>
      <w:r w:rsidR="00856A00">
        <w:rPr>
          <w:rFonts w:ascii="Arial" w:hAnsi="Arial" w:cs="Arial"/>
          <w:sz w:val="20"/>
          <w:szCs w:val="20"/>
        </w:rPr>
        <w:t xml:space="preserve">Dr Main suggested that </w:t>
      </w:r>
      <w:r w:rsidR="00F342C4">
        <w:rPr>
          <w:rFonts w:ascii="Arial" w:hAnsi="Arial" w:cs="Arial"/>
          <w:sz w:val="20"/>
          <w:szCs w:val="20"/>
        </w:rPr>
        <w:t>i</w:t>
      </w:r>
      <w:r w:rsidR="00856A00">
        <w:rPr>
          <w:rFonts w:ascii="Arial" w:hAnsi="Arial" w:cs="Arial"/>
          <w:sz w:val="20"/>
          <w:szCs w:val="20"/>
        </w:rPr>
        <w:t>BU may be getting too large</w:t>
      </w:r>
      <w:r w:rsidR="00F342C4">
        <w:rPr>
          <w:rFonts w:ascii="Arial" w:hAnsi="Arial" w:cs="Arial"/>
          <w:sz w:val="20"/>
          <w:szCs w:val="20"/>
        </w:rPr>
        <w:t>/complex</w:t>
      </w:r>
      <w:r w:rsidR="00856A00">
        <w:rPr>
          <w:rFonts w:ascii="Arial" w:hAnsi="Arial" w:cs="Arial"/>
          <w:sz w:val="20"/>
          <w:szCs w:val="20"/>
        </w:rPr>
        <w:t xml:space="preserve"> and asked whether the University should consider smaller and more focused apps and gave the BBC as an example e.g. BBC News, BBC Weather</w:t>
      </w:r>
      <w:r w:rsidR="003116B0">
        <w:rPr>
          <w:rFonts w:ascii="Arial" w:hAnsi="Arial" w:cs="Arial"/>
          <w:sz w:val="20"/>
          <w:szCs w:val="20"/>
        </w:rPr>
        <w:t>, BBC Sport</w:t>
      </w:r>
      <w:r w:rsidR="00856A00">
        <w:rPr>
          <w:rFonts w:ascii="Arial" w:hAnsi="Arial" w:cs="Arial"/>
          <w:sz w:val="20"/>
          <w:szCs w:val="20"/>
        </w:rPr>
        <w:t>.  Mr Pope agreed with the suggestion as feedback received from students had</w:t>
      </w:r>
      <w:r w:rsidR="003116B0">
        <w:rPr>
          <w:rFonts w:ascii="Arial" w:hAnsi="Arial" w:cs="Arial"/>
          <w:sz w:val="20"/>
          <w:szCs w:val="20"/>
        </w:rPr>
        <w:t xml:space="preserve"> indicated they were often</w:t>
      </w:r>
      <w:r w:rsidR="00856A00">
        <w:rPr>
          <w:rFonts w:ascii="Arial" w:hAnsi="Arial" w:cs="Arial"/>
          <w:sz w:val="20"/>
          <w:szCs w:val="20"/>
        </w:rPr>
        <w:t xml:space="preserve"> unable </w:t>
      </w:r>
      <w:r w:rsidR="00F342C4">
        <w:rPr>
          <w:rFonts w:ascii="Arial" w:hAnsi="Arial" w:cs="Arial"/>
          <w:sz w:val="20"/>
          <w:szCs w:val="20"/>
        </w:rPr>
        <w:t xml:space="preserve">to </w:t>
      </w:r>
      <w:r w:rsidR="003116B0">
        <w:rPr>
          <w:rFonts w:ascii="Arial" w:hAnsi="Arial" w:cs="Arial"/>
          <w:sz w:val="20"/>
          <w:szCs w:val="20"/>
        </w:rPr>
        <w:t xml:space="preserve">locate or </w:t>
      </w:r>
      <w:r w:rsidR="00856A00">
        <w:rPr>
          <w:rFonts w:ascii="Arial" w:hAnsi="Arial" w:cs="Arial"/>
          <w:sz w:val="20"/>
          <w:szCs w:val="20"/>
        </w:rPr>
        <w:t>access</w:t>
      </w:r>
      <w:r w:rsidR="003116B0">
        <w:rPr>
          <w:rFonts w:ascii="Arial" w:hAnsi="Arial" w:cs="Arial"/>
          <w:sz w:val="20"/>
          <w:szCs w:val="20"/>
        </w:rPr>
        <w:t xml:space="preserve"> the information required from </w:t>
      </w:r>
      <w:r w:rsidR="00F342C4">
        <w:rPr>
          <w:rFonts w:ascii="Arial" w:hAnsi="Arial" w:cs="Arial"/>
          <w:sz w:val="20"/>
          <w:szCs w:val="20"/>
        </w:rPr>
        <w:t>i</w:t>
      </w:r>
      <w:r w:rsidR="003116B0">
        <w:rPr>
          <w:rFonts w:ascii="Arial" w:hAnsi="Arial" w:cs="Arial"/>
          <w:sz w:val="20"/>
          <w:szCs w:val="20"/>
        </w:rPr>
        <w:t>BU.</w:t>
      </w:r>
      <w:r w:rsidR="00856A00">
        <w:rPr>
          <w:rFonts w:ascii="Arial" w:hAnsi="Arial" w:cs="Arial"/>
          <w:sz w:val="20"/>
          <w:szCs w:val="20"/>
        </w:rPr>
        <w:t xml:space="preserve">  Ms Fernandez agreed </w:t>
      </w:r>
      <w:r w:rsidR="00092170">
        <w:rPr>
          <w:rFonts w:ascii="Arial" w:hAnsi="Arial" w:cs="Arial"/>
          <w:sz w:val="20"/>
          <w:szCs w:val="20"/>
        </w:rPr>
        <w:t xml:space="preserve">to consider the suggestions made moving forward.  </w:t>
      </w:r>
    </w:p>
    <w:p w:rsidR="003116B0" w:rsidRDefault="003116B0" w:rsidP="003116B0">
      <w:pPr>
        <w:spacing w:after="0" w:line="240" w:lineRule="auto"/>
        <w:ind w:left="720" w:hanging="720"/>
        <w:jc w:val="both"/>
        <w:rPr>
          <w:rFonts w:ascii="Arial" w:hAnsi="Arial" w:cs="Arial"/>
          <w:sz w:val="20"/>
          <w:szCs w:val="20"/>
        </w:rPr>
      </w:pPr>
    </w:p>
    <w:p w:rsidR="00092170" w:rsidRDefault="00092170" w:rsidP="00476EEF">
      <w:pPr>
        <w:spacing w:after="0" w:line="240" w:lineRule="auto"/>
        <w:ind w:left="720" w:hanging="720"/>
        <w:rPr>
          <w:rFonts w:ascii="Arial" w:hAnsi="Arial" w:cs="Arial"/>
          <w:sz w:val="20"/>
          <w:szCs w:val="20"/>
        </w:rPr>
      </w:pPr>
      <w:r>
        <w:rPr>
          <w:rFonts w:ascii="Arial" w:hAnsi="Arial" w:cs="Arial"/>
          <w:sz w:val="20"/>
          <w:szCs w:val="20"/>
        </w:rPr>
        <w:t>3.2.6</w:t>
      </w:r>
      <w:r>
        <w:rPr>
          <w:rFonts w:ascii="Arial" w:hAnsi="Arial" w:cs="Arial"/>
          <w:sz w:val="20"/>
          <w:szCs w:val="20"/>
        </w:rPr>
        <w:tab/>
        <w:t>Dr Gunstone congratulated M&amp;C on the work they had carried out and</w:t>
      </w:r>
      <w:r w:rsidR="003116B0">
        <w:rPr>
          <w:rFonts w:ascii="Arial" w:hAnsi="Arial" w:cs="Arial"/>
          <w:sz w:val="20"/>
          <w:szCs w:val="20"/>
        </w:rPr>
        <w:t xml:space="preserve"> the work they</w:t>
      </w:r>
      <w:r>
        <w:rPr>
          <w:rFonts w:ascii="Arial" w:hAnsi="Arial" w:cs="Arial"/>
          <w:sz w:val="20"/>
          <w:szCs w:val="20"/>
        </w:rPr>
        <w:t xml:space="preserve"> planned to do</w:t>
      </w:r>
      <w:r w:rsidR="003116B0">
        <w:rPr>
          <w:rFonts w:ascii="Arial" w:hAnsi="Arial" w:cs="Arial"/>
          <w:sz w:val="20"/>
          <w:szCs w:val="20"/>
        </w:rPr>
        <w:t>,</w:t>
      </w:r>
      <w:r>
        <w:rPr>
          <w:rFonts w:ascii="Arial" w:hAnsi="Arial" w:cs="Arial"/>
          <w:sz w:val="20"/>
          <w:szCs w:val="20"/>
        </w:rPr>
        <w:t xml:space="preserve"> as he believed that BU was much further advanced tha</w:t>
      </w:r>
      <w:r w:rsidR="00F342C4">
        <w:rPr>
          <w:rFonts w:ascii="Arial" w:hAnsi="Arial" w:cs="Arial"/>
          <w:sz w:val="20"/>
          <w:szCs w:val="20"/>
        </w:rPr>
        <w:t>n</w:t>
      </w:r>
      <w:r>
        <w:rPr>
          <w:rFonts w:ascii="Arial" w:hAnsi="Arial" w:cs="Arial"/>
          <w:sz w:val="20"/>
          <w:szCs w:val="20"/>
        </w:rPr>
        <w:t xml:space="preserve"> other Universities.</w:t>
      </w:r>
    </w:p>
    <w:p w:rsidR="00092170" w:rsidRDefault="00092170" w:rsidP="002D739F">
      <w:pPr>
        <w:spacing w:after="0" w:line="240" w:lineRule="auto"/>
        <w:ind w:left="720" w:hanging="720"/>
        <w:rPr>
          <w:rFonts w:ascii="Arial" w:hAnsi="Arial" w:cs="Arial"/>
          <w:sz w:val="20"/>
          <w:szCs w:val="20"/>
        </w:rPr>
      </w:pPr>
    </w:p>
    <w:p w:rsidR="0052114D" w:rsidRDefault="00092170" w:rsidP="002D739F">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u w:val="single"/>
        </w:rPr>
        <w:t>HR, OD &amp; Service Excellence ESEP</w:t>
      </w:r>
    </w:p>
    <w:p w:rsidR="00092170" w:rsidRDefault="00092170" w:rsidP="002D739F">
      <w:pPr>
        <w:spacing w:after="0" w:line="240" w:lineRule="auto"/>
        <w:ind w:left="720" w:hanging="720"/>
        <w:rPr>
          <w:rFonts w:ascii="Arial" w:hAnsi="Arial" w:cs="Arial"/>
          <w:sz w:val="20"/>
          <w:szCs w:val="20"/>
        </w:rPr>
      </w:pPr>
      <w:r>
        <w:rPr>
          <w:rFonts w:ascii="Arial" w:hAnsi="Arial" w:cs="Arial"/>
          <w:sz w:val="20"/>
          <w:szCs w:val="20"/>
        </w:rPr>
        <w:t>3.2.7</w:t>
      </w:r>
      <w:r>
        <w:rPr>
          <w:rFonts w:ascii="Arial" w:hAnsi="Arial" w:cs="Arial"/>
          <w:sz w:val="20"/>
          <w:szCs w:val="20"/>
        </w:rPr>
        <w:tab/>
      </w:r>
      <w:r>
        <w:rPr>
          <w:rFonts w:ascii="Arial" w:hAnsi="Arial" w:cs="Arial"/>
          <w:b/>
          <w:sz w:val="20"/>
          <w:szCs w:val="20"/>
        </w:rPr>
        <w:t xml:space="preserve">Noted:  </w:t>
      </w:r>
      <w:r>
        <w:rPr>
          <w:rFonts w:ascii="Arial" w:hAnsi="Arial" w:cs="Arial"/>
          <w:sz w:val="20"/>
          <w:szCs w:val="20"/>
        </w:rPr>
        <w:t>The Committee noted the HR, OD &amp; Service Excellence ESEP.</w:t>
      </w:r>
    </w:p>
    <w:p w:rsidR="00092170" w:rsidRDefault="00092170" w:rsidP="002D739F">
      <w:pPr>
        <w:spacing w:after="0" w:line="240" w:lineRule="auto"/>
        <w:ind w:left="720" w:hanging="720"/>
        <w:rPr>
          <w:rFonts w:ascii="Arial" w:hAnsi="Arial" w:cs="Arial"/>
          <w:sz w:val="20"/>
          <w:szCs w:val="20"/>
        </w:rPr>
      </w:pPr>
    </w:p>
    <w:p w:rsidR="00092170" w:rsidRDefault="003A5917" w:rsidP="002D739F">
      <w:pPr>
        <w:spacing w:after="0" w:line="240" w:lineRule="auto"/>
        <w:ind w:left="720" w:hanging="720"/>
        <w:rPr>
          <w:rFonts w:ascii="Arial" w:hAnsi="Arial" w:cs="Arial"/>
          <w:sz w:val="20"/>
          <w:szCs w:val="20"/>
        </w:rPr>
      </w:pPr>
      <w:r>
        <w:rPr>
          <w:rFonts w:ascii="Arial" w:hAnsi="Arial" w:cs="Arial"/>
          <w:sz w:val="20"/>
          <w:szCs w:val="20"/>
        </w:rPr>
        <w:tab/>
      </w:r>
      <w:r w:rsidR="00092170">
        <w:rPr>
          <w:rFonts w:ascii="Arial" w:hAnsi="Arial" w:cs="Arial"/>
          <w:sz w:val="20"/>
          <w:szCs w:val="20"/>
          <w:u w:val="single"/>
        </w:rPr>
        <w:t>Student Support Services</w:t>
      </w:r>
      <w:r w:rsidR="003E5763">
        <w:rPr>
          <w:rFonts w:ascii="Arial" w:hAnsi="Arial" w:cs="Arial"/>
          <w:sz w:val="20"/>
          <w:szCs w:val="20"/>
          <w:u w:val="single"/>
        </w:rPr>
        <w:t xml:space="preserve"> ESEP</w:t>
      </w:r>
    </w:p>
    <w:p w:rsidR="00476EEF" w:rsidRDefault="00092170" w:rsidP="00107591">
      <w:pPr>
        <w:spacing w:after="0" w:line="240" w:lineRule="auto"/>
        <w:ind w:left="720" w:hanging="720"/>
        <w:rPr>
          <w:rFonts w:ascii="Arial" w:hAnsi="Arial" w:cs="Arial"/>
          <w:sz w:val="20"/>
          <w:szCs w:val="20"/>
        </w:rPr>
      </w:pPr>
      <w:r>
        <w:rPr>
          <w:rFonts w:ascii="Arial" w:hAnsi="Arial" w:cs="Arial"/>
          <w:sz w:val="20"/>
          <w:szCs w:val="20"/>
        </w:rPr>
        <w:t>3.2.8</w:t>
      </w:r>
      <w:r>
        <w:rPr>
          <w:rFonts w:ascii="Arial" w:hAnsi="Arial" w:cs="Arial"/>
          <w:sz w:val="20"/>
          <w:szCs w:val="20"/>
        </w:rPr>
        <w:tab/>
      </w:r>
      <w:r w:rsidR="003E5763">
        <w:rPr>
          <w:rFonts w:ascii="Arial" w:hAnsi="Arial" w:cs="Arial"/>
          <w:sz w:val="20"/>
          <w:szCs w:val="20"/>
        </w:rPr>
        <w:t xml:space="preserve">Accommodation for incoming exchange students was still problematic.  Ms Ladle confirmed that </w:t>
      </w:r>
      <w:r w:rsidR="003116B0">
        <w:rPr>
          <w:rFonts w:ascii="Arial" w:hAnsi="Arial" w:cs="Arial"/>
          <w:sz w:val="20"/>
          <w:szCs w:val="20"/>
        </w:rPr>
        <w:t xml:space="preserve">the level of </w:t>
      </w:r>
      <w:r w:rsidR="003E5763">
        <w:rPr>
          <w:rFonts w:ascii="Arial" w:hAnsi="Arial" w:cs="Arial"/>
          <w:sz w:val="20"/>
          <w:szCs w:val="20"/>
        </w:rPr>
        <w:t>accommodation available was still tight and was still being worked on.  The main issues were the length of accommodation contracts and the increase in numbers of incoming exchange students.  Dr Morrison advised that incoming students from North America always expected to be provided with accommodation.  Residential Services and Academic Partnerships had been liaising and a list of all incoming students had been provided</w:t>
      </w:r>
      <w:r w:rsidR="003116B0">
        <w:rPr>
          <w:rFonts w:ascii="Arial" w:hAnsi="Arial" w:cs="Arial"/>
          <w:sz w:val="20"/>
          <w:szCs w:val="20"/>
        </w:rPr>
        <w:t xml:space="preserve"> to Residential Services</w:t>
      </w:r>
      <w:r w:rsidR="003E5763">
        <w:rPr>
          <w:rFonts w:ascii="Arial" w:hAnsi="Arial" w:cs="Arial"/>
          <w:sz w:val="20"/>
          <w:szCs w:val="20"/>
        </w:rPr>
        <w:t xml:space="preserve">.  Residential Services </w:t>
      </w:r>
      <w:r w:rsidR="003116B0">
        <w:rPr>
          <w:rFonts w:ascii="Arial" w:hAnsi="Arial" w:cs="Arial"/>
          <w:sz w:val="20"/>
          <w:szCs w:val="20"/>
        </w:rPr>
        <w:t xml:space="preserve">had </w:t>
      </w:r>
      <w:r w:rsidR="003E5763">
        <w:rPr>
          <w:rFonts w:ascii="Arial" w:hAnsi="Arial" w:cs="Arial"/>
          <w:sz w:val="20"/>
          <w:szCs w:val="20"/>
        </w:rPr>
        <w:t xml:space="preserve">contacted each incoming student directly to discuss their accommodation requirements.  </w:t>
      </w:r>
    </w:p>
    <w:p w:rsidR="00320596" w:rsidRDefault="00320596" w:rsidP="00107591">
      <w:pPr>
        <w:spacing w:after="0" w:line="240" w:lineRule="auto"/>
        <w:ind w:left="720" w:hanging="720"/>
        <w:rPr>
          <w:rFonts w:ascii="Arial" w:hAnsi="Arial" w:cs="Arial"/>
          <w:sz w:val="20"/>
          <w:szCs w:val="20"/>
        </w:rPr>
      </w:pPr>
    </w:p>
    <w:p w:rsidR="00320596" w:rsidRDefault="00320596" w:rsidP="00107591">
      <w:pPr>
        <w:spacing w:after="0" w:line="240" w:lineRule="auto"/>
        <w:ind w:left="720" w:hanging="720"/>
        <w:rPr>
          <w:rFonts w:ascii="Arial" w:hAnsi="Arial" w:cs="Arial"/>
          <w:sz w:val="20"/>
          <w:szCs w:val="20"/>
        </w:rPr>
      </w:pPr>
    </w:p>
    <w:p w:rsidR="00320596" w:rsidRDefault="00320596" w:rsidP="00107591">
      <w:pPr>
        <w:spacing w:after="0" w:line="240" w:lineRule="auto"/>
        <w:ind w:left="720" w:hanging="720"/>
        <w:rPr>
          <w:rFonts w:ascii="Arial" w:hAnsi="Arial" w:cs="Arial"/>
          <w:sz w:val="20"/>
          <w:szCs w:val="20"/>
        </w:rPr>
      </w:pPr>
    </w:p>
    <w:p w:rsidR="00320596" w:rsidRDefault="00320596" w:rsidP="00107591">
      <w:pPr>
        <w:spacing w:after="0" w:line="240" w:lineRule="auto"/>
        <w:ind w:left="720" w:hanging="720"/>
        <w:rPr>
          <w:rFonts w:ascii="Arial" w:hAnsi="Arial" w:cs="Arial"/>
          <w:sz w:val="20"/>
          <w:szCs w:val="20"/>
        </w:rPr>
      </w:pPr>
    </w:p>
    <w:p w:rsidR="003C54AC" w:rsidRDefault="003E5763" w:rsidP="00476EEF">
      <w:pPr>
        <w:spacing w:after="0" w:line="240" w:lineRule="auto"/>
        <w:ind w:left="720" w:hanging="720"/>
        <w:rPr>
          <w:rFonts w:ascii="Arial" w:hAnsi="Arial" w:cs="Arial"/>
          <w:sz w:val="20"/>
          <w:szCs w:val="20"/>
        </w:rPr>
      </w:pPr>
      <w:r>
        <w:rPr>
          <w:rFonts w:ascii="Arial" w:hAnsi="Arial" w:cs="Arial"/>
          <w:sz w:val="20"/>
          <w:szCs w:val="20"/>
        </w:rPr>
        <w:t>3.2.9</w:t>
      </w:r>
      <w:r>
        <w:rPr>
          <w:rFonts w:ascii="Arial" w:hAnsi="Arial" w:cs="Arial"/>
          <w:sz w:val="20"/>
          <w:szCs w:val="20"/>
        </w:rPr>
        <w:tab/>
        <w:t>Members questioned whether BU still h</w:t>
      </w:r>
      <w:r w:rsidR="003116B0">
        <w:rPr>
          <w:rFonts w:ascii="Arial" w:hAnsi="Arial" w:cs="Arial"/>
          <w:sz w:val="20"/>
          <w:szCs w:val="20"/>
        </w:rPr>
        <w:t>e</w:t>
      </w:r>
      <w:r>
        <w:rPr>
          <w:rFonts w:ascii="Arial" w:hAnsi="Arial" w:cs="Arial"/>
          <w:sz w:val="20"/>
          <w:szCs w:val="20"/>
        </w:rPr>
        <w:t>ld accommodation for incoming exchange students.  Ms Ladle confirmed that the University does not have the capacity currently to hold accommodation as the numbers of incoming students had increased significantly.  It was</w:t>
      </w:r>
      <w:r w:rsidR="003116B0">
        <w:rPr>
          <w:rFonts w:ascii="Arial" w:hAnsi="Arial" w:cs="Arial"/>
          <w:sz w:val="20"/>
          <w:szCs w:val="20"/>
        </w:rPr>
        <w:t xml:space="preserve"> noted that a number of people we</w:t>
      </w:r>
      <w:r>
        <w:rPr>
          <w:rFonts w:ascii="Arial" w:hAnsi="Arial" w:cs="Arial"/>
          <w:sz w:val="20"/>
          <w:szCs w:val="20"/>
        </w:rPr>
        <w:t xml:space="preserve">re currently working hard to resolve this issue.  The Committee agreed that a decision would need to be made imminently as to whether the University could hold a small void, irrespective of the number of beds </w:t>
      </w:r>
      <w:r w:rsidR="008D039A">
        <w:rPr>
          <w:rFonts w:ascii="Arial" w:hAnsi="Arial" w:cs="Arial"/>
          <w:sz w:val="20"/>
          <w:szCs w:val="20"/>
        </w:rPr>
        <w:t xml:space="preserve">within </w:t>
      </w:r>
      <w:r>
        <w:rPr>
          <w:rFonts w:ascii="Arial" w:hAnsi="Arial" w:cs="Arial"/>
          <w:sz w:val="20"/>
          <w:szCs w:val="20"/>
        </w:rPr>
        <w:t>the University.</w:t>
      </w:r>
      <w:r w:rsidR="003C54AC">
        <w:rPr>
          <w:rFonts w:ascii="Arial" w:hAnsi="Arial" w:cs="Arial"/>
          <w:sz w:val="20"/>
          <w:szCs w:val="20"/>
        </w:rPr>
        <w:t xml:space="preserve">  Dr Minocha advised that Ms Barron was due to provide an update to ULT shortly following a decision by the Accommodation Strategy Group. </w:t>
      </w:r>
      <w:r w:rsidR="00A72820">
        <w:rPr>
          <w:rFonts w:ascii="Arial" w:hAnsi="Arial" w:cs="Arial"/>
          <w:sz w:val="20"/>
          <w:szCs w:val="20"/>
        </w:rPr>
        <w:t xml:space="preserve"> Ms Barron would provide an update to the Committee at the next meeting.</w:t>
      </w:r>
      <w:r w:rsidR="003C54AC">
        <w:rPr>
          <w:rFonts w:ascii="Arial" w:hAnsi="Arial" w:cs="Arial"/>
          <w:sz w:val="20"/>
          <w:szCs w:val="20"/>
        </w:rPr>
        <w:t xml:space="preserve"> </w:t>
      </w:r>
      <w:r>
        <w:rPr>
          <w:rFonts w:ascii="Arial" w:hAnsi="Arial" w:cs="Arial"/>
          <w:sz w:val="20"/>
          <w:szCs w:val="20"/>
        </w:rPr>
        <w:t xml:space="preserve">  </w:t>
      </w:r>
    </w:p>
    <w:p w:rsidR="00A72820" w:rsidRPr="00A72820" w:rsidRDefault="00A72820" w:rsidP="00A72820">
      <w:pPr>
        <w:spacing w:after="0" w:line="240" w:lineRule="auto"/>
        <w:ind w:left="720" w:hanging="720"/>
        <w:jc w:val="right"/>
        <w:rPr>
          <w:rFonts w:ascii="Arial" w:hAnsi="Arial" w:cs="Arial"/>
          <w:b/>
          <w:sz w:val="20"/>
          <w:szCs w:val="20"/>
        </w:rPr>
      </w:pPr>
      <w:r>
        <w:rPr>
          <w:rFonts w:ascii="Arial" w:hAnsi="Arial" w:cs="Arial"/>
          <w:b/>
          <w:sz w:val="20"/>
          <w:szCs w:val="20"/>
        </w:rPr>
        <w:t>Action:  MB</w:t>
      </w:r>
    </w:p>
    <w:p w:rsidR="003C54AC" w:rsidRDefault="003C54AC" w:rsidP="002D739F">
      <w:pPr>
        <w:spacing w:after="0" w:line="240" w:lineRule="auto"/>
        <w:ind w:left="720" w:hanging="720"/>
        <w:rPr>
          <w:rFonts w:ascii="Arial" w:hAnsi="Arial" w:cs="Arial"/>
          <w:sz w:val="20"/>
          <w:szCs w:val="20"/>
        </w:rPr>
      </w:pPr>
    </w:p>
    <w:p w:rsidR="003C54AC" w:rsidRDefault="003C54AC" w:rsidP="00476EEF">
      <w:pPr>
        <w:spacing w:after="0" w:line="240" w:lineRule="auto"/>
        <w:ind w:left="720" w:hanging="720"/>
        <w:rPr>
          <w:rFonts w:ascii="Arial" w:hAnsi="Arial" w:cs="Arial"/>
          <w:sz w:val="20"/>
          <w:szCs w:val="20"/>
        </w:rPr>
      </w:pPr>
      <w:r>
        <w:rPr>
          <w:rFonts w:ascii="Arial" w:hAnsi="Arial" w:cs="Arial"/>
          <w:sz w:val="20"/>
          <w:szCs w:val="20"/>
        </w:rPr>
        <w:t>3.2.10</w:t>
      </w:r>
      <w:r>
        <w:rPr>
          <w:rFonts w:ascii="Arial" w:hAnsi="Arial" w:cs="Arial"/>
          <w:sz w:val="20"/>
          <w:szCs w:val="20"/>
        </w:rPr>
        <w:tab/>
        <w:t>Dr Dyer had been advised that the Student Support initiative had been an excellent initiative.  Ms Ladle confirmed that the initiative had worked well and agreed to provide the Committee w</w:t>
      </w:r>
      <w:r w:rsidR="003116B0">
        <w:rPr>
          <w:rFonts w:ascii="Arial" w:hAnsi="Arial" w:cs="Arial"/>
          <w:sz w:val="20"/>
          <w:szCs w:val="20"/>
        </w:rPr>
        <w:t>ith</w:t>
      </w:r>
      <w:r>
        <w:rPr>
          <w:rFonts w:ascii="Arial" w:hAnsi="Arial" w:cs="Arial"/>
          <w:sz w:val="20"/>
          <w:szCs w:val="20"/>
        </w:rPr>
        <w:t xml:space="preserve"> a breakdown by Faculty at the end of the academic year.</w:t>
      </w:r>
    </w:p>
    <w:p w:rsidR="003C54AC" w:rsidRDefault="003C54AC" w:rsidP="003C54AC">
      <w:pPr>
        <w:spacing w:after="0" w:line="240" w:lineRule="auto"/>
        <w:ind w:left="720" w:hanging="720"/>
        <w:jc w:val="right"/>
        <w:rPr>
          <w:rFonts w:ascii="Arial" w:hAnsi="Arial" w:cs="Arial"/>
          <w:sz w:val="20"/>
          <w:szCs w:val="20"/>
        </w:rPr>
      </w:pPr>
      <w:r>
        <w:rPr>
          <w:rFonts w:ascii="Arial" w:hAnsi="Arial" w:cs="Arial"/>
          <w:b/>
          <w:sz w:val="20"/>
          <w:szCs w:val="20"/>
        </w:rPr>
        <w:t>Action:  LL</w:t>
      </w:r>
    </w:p>
    <w:p w:rsidR="003C54AC" w:rsidRDefault="003C54AC" w:rsidP="003C54AC">
      <w:pPr>
        <w:spacing w:after="0" w:line="240" w:lineRule="auto"/>
        <w:ind w:left="720" w:hanging="720"/>
        <w:jc w:val="right"/>
        <w:rPr>
          <w:rFonts w:ascii="Arial" w:hAnsi="Arial" w:cs="Arial"/>
          <w:sz w:val="20"/>
          <w:szCs w:val="20"/>
        </w:rPr>
      </w:pPr>
    </w:p>
    <w:p w:rsidR="0052114D" w:rsidRDefault="003C54AC" w:rsidP="00476EEF">
      <w:pPr>
        <w:spacing w:after="0" w:line="240" w:lineRule="auto"/>
        <w:ind w:left="720" w:hanging="720"/>
        <w:rPr>
          <w:rFonts w:ascii="Arial" w:hAnsi="Arial" w:cs="Arial"/>
          <w:sz w:val="20"/>
          <w:szCs w:val="20"/>
        </w:rPr>
      </w:pPr>
      <w:r>
        <w:rPr>
          <w:rFonts w:ascii="Arial" w:hAnsi="Arial" w:cs="Arial"/>
          <w:sz w:val="20"/>
          <w:szCs w:val="20"/>
        </w:rPr>
        <w:t>3.2.11</w:t>
      </w:r>
      <w:r>
        <w:rPr>
          <w:rFonts w:ascii="Arial" w:hAnsi="Arial" w:cs="Arial"/>
          <w:sz w:val="20"/>
          <w:szCs w:val="20"/>
        </w:rPr>
        <w:tab/>
      </w:r>
      <w:r w:rsidR="00B12D87">
        <w:rPr>
          <w:rFonts w:ascii="Arial" w:hAnsi="Arial" w:cs="Arial"/>
          <w:sz w:val="20"/>
          <w:szCs w:val="20"/>
        </w:rPr>
        <w:t xml:space="preserve">With regards to the </w:t>
      </w:r>
      <w:r>
        <w:rPr>
          <w:rFonts w:ascii="Arial" w:hAnsi="Arial" w:cs="Arial"/>
          <w:sz w:val="20"/>
          <w:szCs w:val="20"/>
        </w:rPr>
        <w:t>Recruitment and Employment Agen</w:t>
      </w:r>
      <w:r w:rsidR="00B12D87">
        <w:rPr>
          <w:rFonts w:ascii="Arial" w:hAnsi="Arial" w:cs="Arial"/>
          <w:sz w:val="20"/>
          <w:szCs w:val="20"/>
        </w:rPr>
        <w:t>cy, Ms Ladle confirmed</w:t>
      </w:r>
      <w:r w:rsidR="003116B0">
        <w:rPr>
          <w:rFonts w:ascii="Arial" w:hAnsi="Arial" w:cs="Arial"/>
          <w:sz w:val="20"/>
          <w:szCs w:val="20"/>
        </w:rPr>
        <w:t xml:space="preserve"> that Student Support Services wa</w:t>
      </w:r>
      <w:r w:rsidR="00B12D87">
        <w:rPr>
          <w:rFonts w:ascii="Arial" w:hAnsi="Arial" w:cs="Arial"/>
          <w:sz w:val="20"/>
          <w:szCs w:val="20"/>
        </w:rPr>
        <w:t xml:space="preserve">s working with SUBU Officers </w:t>
      </w:r>
      <w:r w:rsidR="006D6C2B">
        <w:rPr>
          <w:rFonts w:ascii="Arial" w:hAnsi="Arial" w:cs="Arial"/>
          <w:sz w:val="20"/>
          <w:szCs w:val="20"/>
        </w:rPr>
        <w:t xml:space="preserve">to look at various models </w:t>
      </w:r>
      <w:r w:rsidR="00DB000D">
        <w:rPr>
          <w:rFonts w:ascii="Arial" w:hAnsi="Arial" w:cs="Arial"/>
          <w:sz w:val="20"/>
          <w:szCs w:val="20"/>
        </w:rPr>
        <w:t xml:space="preserve">regarding the </w:t>
      </w:r>
      <w:r w:rsidR="00B12D87">
        <w:rPr>
          <w:rFonts w:ascii="Arial" w:hAnsi="Arial" w:cs="Arial"/>
          <w:sz w:val="20"/>
          <w:szCs w:val="20"/>
        </w:rPr>
        <w:t>wider advertisement of careers information</w:t>
      </w:r>
      <w:r w:rsidR="00DB000D">
        <w:rPr>
          <w:rFonts w:ascii="Arial" w:hAnsi="Arial" w:cs="Arial"/>
          <w:sz w:val="20"/>
          <w:szCs w:val="20"/>
        </w:rPr>
        <w:t xml:space="preserve"> and job vacancies to students.  Dr Ryland thanked Student Support Services who had been very helpful when the University was putting in place the new Academic Adviser roles by giving new staff and </w:t>
      </w:r>
      <w:r w:rsidR="009E1469">
        <w:rPr>
          <w:rFonts w:ascii="Arial" w:hAnsi="Arial" w:cs="Arial"/>
          <w:sz w:val="20"/>
          <w:szCs w:val="20"/>
        </w:rPr>
        <w:t>students’</w:t>
      </w:r>
      <w:r w:rsidR="00DB000D">
        <w:rPr>
          <w:rFonts w:ascii="Arial" w:hAnsi="Arial" w:cs="Arial"/>
          <w:sz w:val="20"/>
          <w:szCs w:val="20"/>
        </w:rPr>
        <w:t xml:space="preserve"> valuable information.  Movi</w:t>
      </w:r>
      <w:r w:rsidR="003116B0">
        <w:rPr>
          <w:rFonts w:ascii="Arial" w:hAnsi="Arial" w:cs="Arial"/>
          <w:sz w:val="20"/>
          <w:szCs w:val="20"/>
        </w:rPr>
        <w:t>ng forward, the information would</w:t>
      </w:r>
      <w:r w:rsidR="00DB000D">
        <w:rPr>
          <w:rFonts w:ascii="Arial" w:hAnsi="Arial" w:cs="Arial"/>
          <w:sz w:val="20"/>
          <w:szCs w:val="20"/>
        </w:rPr>
        <w:t xml:space="preserve"> need to be regularly updated to ensure that staff know wh</w:t>
      </w:r>
      <w:r w:rsidR="003116B0">
        <w:rPr>
          <w:rFonts w:ascii="Arial" w:hAnsi="Arial" w:cs="Arial"/>
          <w:sz w:val="20"/>
          <w:szCs w:val="20"/>
        </w:rPr>
        <w:t xml:space="preserve">o to contact for further </w:t>
      </w:r>
      <w:r w:rsidR="00DB000D">
        <w:rPr>
          <w:rFonts w:ascii="Arial" w:hAnsi="Arial" w:cs="Arial"/>
          <w:sz w:val="20"/>
          <w:szCs w:val="20"/>
        </w:rPr>
        <w:t xml:space="preserve">support.  </w:t>
      </w:r>
    </w:p>
    <w:p w:rsidR="004366D3" w:rsidRDefault="004366D3" w:rsidP="002D739F">
      <w:pPr>
        <w:spacing w:after="0" w:line="240" w:lineRule="auto"/>
        <w:ind w:left="720" w:hanging="720"/>
        <w:rPr>
          <w:rFonts w:ascii="Arial" w:hAnsi="Arial" w:cs="Arial"/>
          <w:sz w:val="20"/>
          <w:szCs w:val="20"/>
        </w:rPr>
      </w:pPr>
    </w:p>
    <w:p w:rsidR="002D739F" w:rsidRDefault="00476BC9" w:rsidP="00F931E8">
      <w:pPr>
        <w:spacing w:after="0" w:line="240" w:lineRule="auto"/>
        <w:ind w:left="720" w:hanging="720"/>
        <w:rPr>
          <w:rFonts w:ascii="Arial" w:hAnsi="Arial" w:cs="Arial"/>
          <w:sz w:val="20"/>
          <w:szCs w:val="20"/>
        </w:rPr>
      </w:pPr>
      <w:r>
        <w:rPr>
          <w:rFonts w:ascii="Arial" w:hAnsi="Arial" w:cs="Arial"/>
          <w:sz w:val="20"/>
          <w:szCs w:val="20"/>
        </w:rPr>
        <w:tab/>
      </w:r>
    </w:p>
    <w:p w:rsidR="00F931E8" w:rsidRPr="00F931E8" w:rsidRDefault="00322EB6" w:rsidP="00F931E8">
      <w:pPr>
        <w:spacing w:after="0" w:line="240" w:lineRule="auto"/>
        <w:ind w:left="720" w:hanging="720"/>
        <w:rPr>
          <w:rFonts w:ascii="Arial" w:hAnsi="Arial" w:cs="Arial"/>
          <w:sz w:val="20"/>
          <w:szCs w:val="20"/>
        </w:rPr>
      </w:pPr>
      <w:r>
        <w:rPr>
          <w:rFonts w:ascii="Arial" w:hAnsi="Arial" w:cs="Arial"/>
          <w:sz w:val="20"/>
          <w:szCs w:val="20"/>
        </w:rPr>
        <w:t>3.3</w:t>
      </w:r>
      <w:r>
        <w:rPr>
          <w:rFonts w:ascii="Arial" w:hAnsi="Arial" w:cs="Arial"/>
          <w:sz w:val="20"/>
          <w:szCs w:val="20"/>
        </w:rPr>
        <w:tab/>
      </w:r>
      <w:r w:rsidR="005D455F">
        <w:rPr>
          <w:rFonts w:ascii="Arial" w:hAnsi="Arial" w:cs="Arial"/>
          <w:sz w:val="20"/>
          <w:szCs w:val="20"/>
          <w:u w:val="single"/>
        </w:rPr>
        <w:t>International Mobility of Students 2014/15</w:t>
      </w:r>
      <w:r w:rsidR="008366D5">
        <w:rPr>
          <w:rFonts w:ascii="Arial" w:hAnsi="Arial" w:cs="Arial"/>
          <w:sz w:val="20"/>
          <w:szCs w:val="20"/>
          <w:u w:val="single"/>
        </w:rPr>
        <w:t xml:space="preserve"> </w:t>
      </w:r>
    </w:p>
    <w:p w:rsidR="00F67FDF" w:rsidRDefault="00476BC9" w:rsidP="000C0182">
      <w:pPr>
        <w:spacing w:after="0" w:line="240" w:lineRule="auto"/>
        <w:rPr>
          <w:rFonts w:ascii="Arial" w:hAnsi="Arial" w:cs="Arial"/>
          <w:sz w:val="20"/>
          <w:szCs w:val="20"/>
        </w:rPr>
      </w:pPr>
      <w:r>
        <w:rPr>
          <w:rFonts w:ascii="Arial" w:hAnsi="Arial" w:cs="Arial"/>
          <w:sz w:val="20"/>
          <w:szCs w:val="20"/>
        </w:rPr>
        <w:tab/>
      </w:r>
    </w:p>
    <w:p w:rsidR="00DB000D" w:rsidRDefault="001A7AA6" w:rsidP="00476EEF">
      <w:pPr>
        <w:spacing w:after="0" w:line="240" w:lineRule="auto"/>
        <w:ind w:left="720" w:hanging="720"/>
        <w:rPr>
          <w:rFonts w:ascii="Arial" w:hAnsi="Arial" w:cs="Arial"/>
          <w:sz w:val="20"/>
          <w:szCs w:val="20"/>
        </w:rPr>
      </w:pPr>
      <w:r>
        <w:rPr>
          <w:rFonts w:ascii="Arial" w:hAnsi="Arial" w:cs="Arial"/>
          <w:sz w:val="20"/>
          <w:szCs w:val="20"/>
        </w:rPr>
        <w:t>3.3.1</w:t>
      </w:r>
      <w:r>
        <w:rPr>
          <w:rFonts w:ascii="Arial" w:hAnsi="Arial" w:cs="Arial"/>
          <w:sz w:val="20"/>
          <w:szCs w:val="20"/>
        </w:rPr>
        <w:tab/>
      </w:r>
      <w:r w:rsidR="00613C2E">
        <w:rPr>
          <w:rFonts w:ascii="Arial" w:hAnsi="Arial" w:cs="Arial"/>
          <w:sz w:val="20"/>
          <w:szCs w:val="20"/>
        </w:rPr>
        <w:t>Dr Morrison introduced the report which provided an overview of the data and activity of student mobility during the 2014/15 academic year.  The number of outgoing BU students on study exchange</w:t>
      </w:r>
      <w:r w:rsidR="00BA6EE3">
        <w:rPr>
          <w:rFonts w:ascii="Arial" w:hAnsi="Arial" w:cs="Arial"/>
          <w:sz w:val="20"/>
          <w:szCs w:val="20"/>
        </w:rPr>
        <w:t xml:space="preserve"> had</w:t>
      </w:r>
      <w:r w:rsidR="00613C2E">
        <w:rPr>
          <w:rFonts w:ascii="Arial" w:hAnsi="Arial" w:cs="Arial"/>
          <w:sz w:val="20"/>
          <w:szCs w:val="20"/>
        </w:rPr>
        <w:t xml:space="preserve"> increased from 19 students in 2013/14 to 43 students in 2014/15.  Of those 43 outgoing students, 26 students went to international partners </w:t>
      </w:r>
      <w:r w:rsidR="008D039A">
        <w:rPr>
          <w:rFonts w:ascii="Arial" w:hAnsi="Arial" w:cs="Arial"/>
          <w:sz w:val="20"/>
          <w:szCs w:val="20"/>
        </w:rPr>
        <w:t xml:space="preserve">(non-Erasmus+) </w:t>
      </w:r>
      <w:r w:rsidR="00613C2E">
        <w:rPr>
          <w:rFonts w:ascii="Arial" w:hAnsi="Arial" w:cs="Arial"/>
          <w:sz w:val="20"/>
          <w:szCs w:val="20"/>
        </w:rPr>
        <w:t xml:space="preserve">and 17 went to Erasmus+ partners. </w:t>
      </w:r>
      <w:r w:rsidR="00980FC2">
        <w:rPr>
          <w:rFonts w:ascii="Arial" w:hAnsi="Arial" w:cs="Arial"/>
          <w:sz w:val="20"/>
          <w:szCs w:val="20"/>
        </w:rPr>
        <w:t xml:space="preserve">  The number of outgoing students in 2015/</w:t>
      </w:r>
      <w:r w:rsidR="00BA6EE3">
        <w:rPr>
          <w:rFonts w:ascii="Arial" w:hAnsi="Arial" w:cs="Arial"/>
          <w:sz w:val="20"/>
          <w:szCs w:val="20"/>
        </w:rPr>
        <w:t xml:space="preserve">16 was expected to be 68 which was positive and reflected </w:t>
      </w:r>
      <w:r w:rsidR="00980FC2">
        <w:rPr>
          <w:rFonts w:ascii="Arial" w:hAnsi="Arial" w:cs="Arial"/>
          <w:sz w:val="20"/>
          <w:szCs w:val="20"/>
        </w:rPr>
        <w:t>the level of hard work carried out by colleagues in Faculties to assist with the development of partnerships.</w:t>
      </w:r>
      <w:r w:rsidR="00613C2E">
        <w:rPr>
          <w:rFonts w:ascii="Arial" w:hAnsi="Arial" w:cs="Arial"/>
          <w:sz w:val="20"/>
          <w:szCs w:val="20"/>
        </w:rPr>
        <w:t xml:space="preserve">     </w:t>
      </w:r>
    </w:p>
    <w:p w:rsidR="00980FC2" w:rsidRDefault="00980FC2" w:rsidP="005D455F">
      <w:pPr>
        <w:spacing w:after="0" w:line="240" w:lineRule="auto"/>
        <w:ind w:left="720" w:hanging="720"/>
        <w:rPr>
          <w:rFonts w:ascii="Arial" w:hAnsi="Arial" w:cs="Arial"/>
          <w:sz w:val="20"/>
          <w:szCs w:val="20"/>
        </w:rPr>
      </w:pPr>
    </w:p>
    <w:p w:rsidR="00980FC2" w:rsidRDefault="00980FC2" w:rsidP="00476EEF">
      <w:pPr>
        <w:spacing w:after="0" w:line="240" w:lineRule="auto"/>
        <w:ind w:left="720" w:hanging="720"/>
        <w:rPr>
          <w:rFonts w:ascii="Arial" w:hAnsi="Arial" w:cs="Arial"/>
          <w:sz w:val="20"/>
          <w:szCs w:val="20"/>
        </w:rPr>
      </w:pPr>
      <w:r>
        <w:rPr>
          <w:rFonts w:ascii="Arial" w:hAnsi="Arial" w:cs="Arial"/>
          <w:sz w:val="20"/>
          <w:szCs w:val="20"/>
        </w:rPr>
        <w:t>3.3.2</w:t>
      </w:r>
      <w:r>
        <w:rPr>
          <w:rFonts w:ascii="Arial" w:hAnsi="Arial" w:cs="Arial"/>
          <w:sz w:val="20"/>
          <w:szCs w:val="20"/>
        </w:rPr>
        <w:tab/>
        <w:t xml:space="preserve">There was a slight imbalance between the number of outgoing exchange students and incoming exchange students, with 104 </w:t>
      </w:r>
      <w:r w:rsidR="008D039A">
        <w:rPr>
          <w:rFonts w:ascii="Arial" w:hAnsi="Arial" w:cs="Arial"/>
          <w:sz w:val="20"/>
          <w:szCs w:val="20"/>
        </w:rPr>
        <w:t xml:space="preserve">inbound </w:t>
      </w:r>
      <w:r>
        <w:rPr>
          <w:rFonts w:ascii="Arial" w:hAnsi="Arial" w:cs="Arial"/>
          <w:sz w:val="20"/>
          <w:szCs w:val="20"/>
        </w:rPr>
        <w:t xml:space="preserve">students expected </w:t>
      </w:r>
      <w:r w:rsidR="00BA6EE3">
        <w:rPr>
          <w:rFonts w:ascii="Arial" w:hAnsi="Arial" w:cs="Arial"/>
          <w:sz w:val="20"/>
          <w:szCs w:val="20"/>
        </w:rPr>
        <w:t xml:space="preserve">at BU </w:t>
      </w:r>
      <w:r>
        <w:rPr>
          <w:rFonts w:ascii="Arial" w:hAnsi="Arial" w:cs="Arial"/>
          <w:sz w:val="20"/>
          <w:szCs w:val="20"/>
        </w:rPr>
        <w:t>for 2015/16.  For placements under the Erasmus+ scheme there was a slight dip in number to 26 in 2014/15 which may have been due to the introduction of the new Erasmus+ programme and with the grant coming through la</w:t>
      </w:r>
      <w:r w:rsidR="00BA6EE3">
        <w:rPr>
          <w:rFonts w:ascii="Arial" w:hAnsi="Arial" w:cs="Arial"/>
          <w:sz w:val="20"/>
          <w:szCs w:val="20"/>
        </w:rPr>
        <w:t xml:space="preserve">te.  So far for 2015/16, </w:t>
      </w:r>
      <w:r>
        <w:rPr>
          <w:rFonts w:ascii="Arial" w:hAnsi="Arial" w:cs="Arial"/>
          <w:sz w:val="20"/>
          <w:szCs w:val="20"/>
        </w:rPr>
        <w:t>85 students</w:t>
      </w:r>
      <w:r w:rsidR="00BA6EE3">
        <w:rPr>
          <w:rFonts w:ascii="Arial" w:hAnsi="Arial" w:cs="Arial"/>
          <w:sz w:val="20"/>
          <w:szCs w:val="20"/>
        </w:rPr>
        <w:t xml:space="preserve"> had</w:t>
      </w:r>
      <w:r>
        <w:rPr>
          <w:rFonts w:ascii="Arial" w:hAnsi="Arial" w:cs="Arial"/>
          <w:sz w:val="20"/>
          <w:szCs w:val="20"/>
        </w:rPr>
        <w:t xml:space="preserve"> signed up for work placements and the number was expected to increase.  Overall, the performance from 2013/14 to 2014/15 was roughly the same but with a</w:t>
      </w:r>
      <w:r w:rsidR="008D039A">
        <w:rPr>
          <w:rFonts w:ascii="Arial" w:hAnsi="Arial" w:cs="Arial"/>
          <w:sz w:val="20"/>
          <w:szCs w:val="20"/>
        </w:rPr>
        <w:t xml:space="preserve">n </w:t>
      </w:r>
      <w:r>
        <w:rPr>
          <w:rFonts w:ascii="Arial" w:hAnsi="Arial" w:cs="Arial"/>
          <w:sz w:val="20"/>
          <w:szCs w:val="20"/>
        </w:rPr>
        <w:t xml:space="preserve">increase in student exchange.  </w:t>
      </w:r>
    </w:p>
    <w:p w:rsidR="00BA6EE3" w:rsidRDefault="00BA6EE3" w:rsidP="005D455F">
      <w:pPr>
        <w:spacing w:after="0" w:line="240" w:lineRule="auto"/>
        <w:ind w:left="720" w:hanging="720"/>
        <w:rPr>
          <w:rFonts w:ascii="Arial" w:hAnsi="Arial" w:cs="Arial"/>
          <w:sz w:val="20"/>
          <w:szCs w:val="20"/>
        </w:rPr>
      </w:pPr>
    </w:p>
    <w:p w:rsidR="00980FC2" w:rsidRDefault="00980FC2" w:rsidP="00476EEF">
      <w:pPr>
        <w:spacing w:after="0" w:line="240" w:lineRule="auto"/>
        <w:ind w:left="720" w:hanging="720"/>
        <w:rPr>
          <w:rFonts w:ascii="Arial" w:hAnsi="Arial" w:cs="Arial"/>
          <w:sz w:val="20"/>
          <w:szCs w:val="20"/>
        </w:rPr>
      </w:pPr>
      <w:r>
        <w:rPr>
          <w:rFonts w:ascii="Arial" w:hAnsi="Arial" w:cs="Arial"/>
          <w:sz w:val="20"/>
          <w:szCs w:val="20"/>
        </w:rPr>
        <w:t>3.3.3</w:t>
      </w:r>
      <w:r>
        <w:rPr>
          <w:rFonts w:ascii="Arial" w:hAnsi="Arial" w:cs="Arial"/>
          <w:sz w:val="20"/>
          <w:szCs w:val="20"/>
        </w:rPr>
        <w:tab/>
        <w:t>In recognition of the Global Engagement Plan, an investment was made in three new posts being created to support mobility which would strengthen the team to build on the success already achieved through stu</w:t>
      </w:r>
      <w:r w:rsidR="00BA6EE3">
        <w:rPr>
          <w:rFonts w:ascii="Arial" w:hAnsi="Arial" w:cs="Arial"/>
          <w:sz w:val="20"/>
          <w:szCs w:val="20"/>
        </w:rPr>
        <w:t>dent exchange.  The new team would</w:t>
      </w:r>
      <w:r>
        <w:rPr>
          <w:rFonts w:ascii="Arial" w:hAnsi="Arial" w:cs="Arial"/>
          <w:sz w:val="20"/>
          <w:szCs w:val="20"/>
        </w:rPr>
        <w:t xml:space="preserve"> increase its visib</w:t>
      </w:r>
      <w:r w:rsidR="00BA6EE3">
        <w:rPr>
          <w:rFonts w:ascii="Arial" w:hAnsi="Arial" w:cs="Arial"/>
          <w:sz w:val="20"/>
          <w:szCs w:val="20"/>
        </w:rPr>
        <w:t xml:space="preserve">ility on both campuses and would be located in </w:t>
      </w:r>
      <w:r>
        <w:rPr>
          <w:rFonts w:ascii="Arial" w:hAnsi="Arial" w:cs="Arial"/>
          <w:sz w:val="20"/>
          <w:szCs w:val="20"/>
        </w:rPr>
        <w:t xml:space="preserve">a high-profile location over the coming months.   </w:t>
      </w:r>
    </w:p>
    <w:p w:rsidR="003A5917" w:rsidRDefault="003A5917" w:rsidP="003A5917">
      <w:pPr>
        <w:spacing w:after="0" w:line="240" w:lineRule="auto"/>
        <w:ind w:left="720" w:hanging="720"/>
        <w:jc w:val="both"/>
        <w:rPr>
          <w:rFonts w:ascii="Arial" w:hAnsi="Arial" w:cs="Arial"/>
          <w:sz w:val="20"/>
          <w:szCs w:val="20"/>
        </w:rPr>
      </w:pPr>
    </w:p>
    <w:p w:rsidR="00980FC2" w:rsidRDefault="00980FC2" w:rsidP="00476EEF">
      <w:pPr>
        <w:spacing w:after="0" w:line="240" w:lineRule="auto"/>
        <w:ind w:left="720" w:hanging="720"/>
        <w:rPr>
          <w:rFonts w:ascii="Arial" w:hAnsi="Arial" w:cs="Arial"/>
          <w:sz w:val="20"/>
          <w:szCs w:val="20"/>
        </w:rPr>
      </w:pPr>
      <w:r>
        <w:rPr>
          <w:rFonts w:ascii="Arial" w:hAnsi="Arial" w:cs="Arial"/>
          <w:sz w:val="20"/>
          <w:szCs w:val="20"/>
        </w:rPr>
        <w:t>3.3.4</w:t>
      </w:r>
      <w:r>
        <w:rPr>
          <w:rFonts w:ascii="Arial" w:hAnsi="Arial" w:cs="Arial"/>
          <w:sz w:val="20"/>
          <w:szCs w:val="20"/>
        </w:rPr>
        <w:tab/>
        <w:t>Extra funding had been secured from the Fair Access Fund in 2015 to provide an extra grant of £500 for students from Widening Participation backgrounds who were going on study exchanges to partner institutions outside Europe.  This mirrored the extra funding available through the Erasmus+ programme to students</w:t>
      </w:r>
      <w:r w:rsidR="00590833">
        <w:rPr>
          <w:rFonts w:ascii="Arial" w:hAnsi="Arial" w:cs="Arial"/>
          <w:sz w:val="20"/>
          <w:szCs w:val="20"/>
        </w:rPr>
        <w:t xml:space="preserve"> and would contribute to bringing down the financial barrier to mobility.  BU also secured an additional grant of €9</w:t>
      </w:r>
      <w:r w:rsidR="00BA6EE3">
        <w:rPr>
          <w:rFonts w:ascii="Arial" w:hAnsi="Arial" w:cs="Arial"/>
          <w:sz w:val="20"/>
          <w:szCs w:val="20"/>
        </w:rPr>
        <w:t>,</w:t>
      </w:r>
      <w:r w:rsidR="00590833">
        <w:rPr>
          <w:rFonts w:ascii="Arial" w:hAnsi="Arial" w:cs="Arial"/>
          <w:sz w:val="20"/>
          <w:szCs w:val="20"/>
        </w:rPr>
        <w:t>840 to fund student mobility both to and from our study exchange partners in the USA, starting in the 2016/17 academic year.  This funding reflects the success of our two US study exchange partnerships with Montclair State University and the University of Central Florida.</w:t>
      </w:r>
    </w:p>
    <w:p w:rsidR="00DB000D" w:rsidRDefault="00DB000D" w:rsidP="005D455F">
      <w:pPr>
        <w:spacing w:after="0" w:line="240" w:lineRule="auto"/>
        <w:ind w:left="720" w:hanging="720"/>
        <w:rPr>
          <w:rFonts w:ascii="Arial" w:hAnsi="Arial" w:cs="Arial"/>
          <w:sz w:val="20"/>
          <w:szCs w:val="20"/>
        </w:rPr>
      </w:pPr>
    </w:p>
    <w:p w:rsidR="00DB000D" w:rsidRDefault="00590833" w:rsidP="00476EEF">
      <w:pPr>
        <w:spacing w:after="0" w:line="240" w:lineRule="auto"/>
        <w:ind w:left="720" w:hanging="720"/>
        <w:rPr>
          <w:rFonts w:ascii="Arial" w:hAnsi="Arial" w:cs="Arial"/>
          <w:sz w:val="20"/>
          <w:szCs w:val="20"/>
        </w:rPr>
      </w:pPr>
      <w:r>
        <w:rPr>
          <w:rFonts w:ascii="Arial" w:hAnsi="Arial" w:cs="Arial"/>
          <w:sz w:val="20"/>
          <w:szCs w:val="20"/>
        </w:rPr>
        <w:t>3.3.5</w:t>
      </w:r>
      <w:r>
        <w:rPr>
          <w:rFonts w:ascii="Arial" w:hAnsi="Arial" w:cs="Arial"/>
          <w:sz w:val="20"/>
          <w:szCs w:val="20"/>
        </w:rPr>
        <w:tab/>
      </w:r>
      <w:r w:rsidR="006F5EFA">
        <w:rPr>
          <w:rFonts w:ascii="Arial" w:hAnsi="Arial" w:cs="Arial"/>
          <w:sz w:val="20"/>
          <w:szCs w:val="20"/>
        </w:rPr>
        <w:t>Ms Ladle advised the Committee of the Placement Opportunity Fund of £55,000 which could be used to widen opportunities to students who had been unsuccessful wit</w:t>
      </w:r>
      <w:r w:rsidR="00BA6EE3">
        <w:rPr>
          <w:rFonts w:ascii="Arial" w:hAnsi="Arial" w:cs="Arial"/>
          <w:sz w:val="20"/>
          <w:szCs w:val="20"/>
        </w:rPr>
        <w:t xml:space="preserve">h other forms of funding. </w:t>
      </w:r>
      <w:r w:rsidR="006F5EFA">
        <w:rPr>
          <w:rFonts w:ascii="Arial" w:hAnsi="Arial" w:cs="Arial"/>
          <w:sz w:val="20"/>
          <w:szCs w:val="20"/>
        </w:rPr>
        <w:t>The monies were av</w:t>
      </w:r>
      <w:r w:rsidR="00BA6EE3">
        <w:rPr>
          <w:rFonts w:ascii="Arial" w:hAnsi="Arial" w:cs="Arial"/>
          <w:sz w:val="20"/>
          <w:szCs w:val="20"/>
        </w:rPr>
        <w:t>ailable to contribute to travel costs</w:t>
      </w:r>
      <w:r w:rsidR="006F5EFA">
        <w:rPr>
          <w:rFonts w:ascii="Arial" w:hAnsi="Arial" w:cs="Arial"/>
          <w:sz w:val="20"/>
          <w:szCs w:val="20"/>
        </w:rPr>
        <w:t>, living expenses, interview clothing and they could help with commuting fees.  Ms Ladle rec</w:t>
      </w:r>
      <w:r w:rsidR="00BA6EE3">
        <w:rPr>
          <w:rFonts w:ascii="Arial" w:hAnsi="Arial" w:cs="Arial"/>
          <w:sz w:val="20"/>
          <w:szCs w:val="20"/>
        </w:rPr>
        <w:t>ommended that all students who we</w:t>
      </w:r>
      <w:r w:rsidR="006F5EFA">
        <w:rPr>
          <w:rFonts w:ascii="Arial" w:hAnsi="Arial" w:cs="Arial"/>
          <w:sz w:val="20"/>
          <w:szCs w:val="20"/>
        </w:rPr>
        <w:t xml:space="preserve">re eligible for Erasmus+ funding should apply for funding from the Placement Opportunity Fund first.  </w:t>
      </w:r>
    </w:p>
    <w:p w:rsidR="00476EEF" w:rsidRDefault="00476EEF" w:rsidP="00476EEF">
      <w:pPr>
        <w:spacing w:after="0" w:line="240" w:lineRule="auto"/>
        <w:ind w:left="720" w:hanging="720"/>
        <w:rPr>
          <w:rFonts w:ascii="Arial" w:hAnsi="Arial" w:cs="Arial"/>
          <w:sz w:val="20"/>
          <w:szCs w:val="20"/>
        </w:rPr>
      </w:pPr>
    </w:p>
    <w:p w:rsidR="00476EEF" w:rsidRDefault="00476EEF" w:rsidP="00476EEF">
      <w:pPr>
        <w:spacing w:after="0" w:line="240" w:lineRule="auto"/>
        <w:ind w:left="720" w:hanging="720"/>
        <w:rPr>
          <w:rFonts w:ascii="Arial" w:hAnsi="Arial" w:cs="Arial"/>
          <w:sz w:val="20"/>
          <w:szCs w:val="20"/>
        </w:rPr>
      </w:pPr>
    </w:p>
    <w:p w:rsidR="00476EEF" w:rsidRDefault="00476EEF" w:rsidP="00476EEF">
      <w:pPr>
        <w:spacing w:after="0" w:line="240" w:lineRule="auto"/>
        <w:ind w:left="720" w:hanging="720"/>
        <w:rPr>
          <w:rFonts w:ascii="Arial" w:hAnsi="Arial" w:cs="Arial"/>
          <w:sz w:val="20"/>
          <w:szCs w:val="20"/>
        </w:rPr>
      </w:pPr>
    </w:p>
    <w:p w:rsidR="00476EEF" w:rsidRDefault="00476EEF" w:rsidP="00476EEF">
      <w:pPr>
        <w:spacing w:after="0" w:line="240" w:lineRule="auto"/>
        <w:ind w:left="720" w:hanging="720"/>
        <w:rPr>
          <w:rFonts w:ascii="Arial" w:hAnsi="Arial" w:cs="Arial"/>
          <w:sz w:val="20"/>
          <w:szCs w:val="20"/>
        </w:rPr>
      </w:pPr>
    </w:p>
    <w:p w:rsidR="006F5EFA" w:rsidRDefault="006F5EFA" w:rsidP="005D455F">
      <w:pPr>
        <w:spacing w:after="0" w:line="240" w:lineRule="auto"/>
        <w:ind w:left="720" w:hanging="720"/>
        <w:rPr>
          <w:rFonts w:ascii="Arial" w:hAnsi="Arial" w:cs="Arial"/>
          <w:sz w:val="20"/>
          <w:szCs w:val="20"/>
        </w:rPr>
      </w:pPr>
    </w:p>
    <w:p w:rsidR="006F5EFA" w:rsidRDefault="006F5EFA" w:rsidP="00476EEF">
      <w:pPr>
        <w:spacing w:after="0" w:line="240" w:lineRule="auto"/>
        <w:ind w:left="720" w:hanging="720"/>
        <w:rPr>
          <w:rFonts w:ascii="Arial" w:hAnsi="Arial" w:cs="Arial"/>
          <w:sz w:val="20"/>
          <w:szCs w:val="20"/>
        </w:rPr>
      </w:pPr>
      <w:r>
        <w:rPr>
          <w:rFonts w:ascii="Arial" w:hAnsi="Arial" w:cs="Arial"/>
          <w:sz w:val="20"/>
          <w:szCs w:val="20"/>
        </w:rPr>
        <w:t>3.3.6</w:t>
      </w:r>
      <w:r>
        <w:rPr>
          <w:rFonts w:ascii="Arial" w:hAnsi="Arial" w:cs="Arial"/>
          <w:sz w:val="20"/>
          <w:szCs w:val="20"/>
        </w:rPr>
        <w:tab/>
        <w:t xml:space="preserve">Prof McIntyre-Bhatty advised the Committee that UET had been discussing the operation of the Global Horizons Fund monies in its current form.  Dr Minocha would be conducting a pilot </w:t>
      </w:r>
      <w:r w:rsidR="00BA6EE3">
        <w:rPr>
          <w:rFonts w:ascii="Arial" w:hAnsi="Arial" w:cs="Arial"/>
          <w:sz w:val="20"/>
          <w:szCs w:val="20"/>
        </w:rPr>
        <w:t xml:space="preserve">of </w:t>
      </w:r>
      <w:r>
        <w:rPr>
          <w:rFonts w:ascii="Arial" w:hAnsi="Arial" w:cs="Arial"/>
          <w:sz w:val="20"/>
          <w:szCs w:val="20"/>
        </w:rPr>
        <w:t>cohort-based mobility</w:t>
      </w:r>
      <w:r w:rsidR="00FB5BF9">
        <w:rPr>
          <w:rFonts w:ascii="Arial" w:hAnsi="Arial" w:cs="Arial"/>
          <w:sz w:val="20"/>
          <w:szCs w:val="20"/>
        </w:rPr>
        <w:t xml:space="preserve"> through the Global Horizons Fund as cost and culture were barriers to mobility.  Following the pilot scheme this year, the Global Horizons Fund would be restructured accordingly.</w:t>
      </w:r>
    </w:p>
    <w:p w:rsidR="00D42FD9" w:rsidRDefault="00CD2346" w:rsidP="005D455F">
      <w:pPr>
        <w:spacing w:after="0" w:line="240" w:lineRule="auto"/>
        <w:ind w:left="720" w:hanging="720"/>
        <w:rPr>
          <w:rFonts w:ascii="Arial" w:hAnsi="Arial" w:cs="Arial"/>
          <w:sz w:val="20"/>
          <w:szCs w:val="20"/>
        </w:rPr>
      </w:pPr>
      <w:r>
        <w:rPr>
          <w:rFonts w:ascii="Arial" w:hAnsi="Arial" w:cs="Arial"/>
          <w:sz w:val="20"/>
          <w:szCs w:val="20"/>
        </w:rPr>
        <w:t xml:space="preserve">     </w:t>
      </w:r>
    </w:p>
    <w:p w:rsidR="00CD2346" w:rsidRPr="00FB5BF9" w:rsidRDefault="00FB5BF9" w:rsidP="005D455F">
      <w:pPr>
        <w:spacing w:after="0" w:line="240" w:lineRule="auto"/>
        <w:ind w:left="720" w:hanging="720"/>
        <w:rPr>
          <w:rFonts w:ascii="Arial" w:hAnsi="Arial" w:cs="Arial"/>
          <w:sz w:val="20"/>
          <w:szCs w:val="20"/>
        </w:rPr>
      </w:pPr>
      <w:r>
        <w:rPr>
          <w:rFonts w:ascii="Arial" w:hAnsi="Arial" w:cs="Arial"/>
          <w:sz w:val="20"/>
          <w:szCs w:val="20"/>
        </w:rPr>
        <w:t>3.3.7</w:t>
      </w:r>
      <w:r>
        <w:rPr>
          <w:rFonts w:ascii="Arial" w:hAnsi="Arial" w:cs="Arial"/>
          <w:sz w:val="20"/>
          <w:szCs w:val="20"/>
        </w:rPr>
        <w:tab/>
      </w:r>
      <w:r>
        <w:rPr>
          <w:rFonts w:ascii="Arial" w:hAnsi="Arial" w:cs="Arial"/>
          <w:b/>
          <w:sz w:val="20"/>
          <w:szCs w:val="20"/>
        </w:rPr>
        <w:t>Noted</w:t>
      </w:r>
      <w:r>
        <w:rPr>
          <w:rFonts w:ascii="Arial" w:hAnsi="Arial" w:cs="Arial"/>
          <w:sz w:val="20"/>
          <w:szCs w:val="20"/>
        </w:rPr>
        <w:t>:  The Committee noted the International Mobility of Students Report 2014/15.</w:t>
      </w:r>
    </w:p>
    <w:p w:rsidR="00CD2346" w:rsidRDefault="00CD2346" w:rsidP="005D455F">
      <w:pPr>
        <w:spacing w:after="0" w:line="240" w:lineRule="auto"/>
        <w:ind w:left="720" w:hanging="720"/>
        <w:rPr>
          <w:rFonts w:ascii="Arial" w:hAnsi="Arial" w:cs="Arial"/>
          <w:sz w:val="20"/>
          <w:szCs w:val="20"/>
        </w:rPr>
      </w:pPr>
      <w:r>
        <w:rPr>
          <w:rFonts w:ascii="Arial" w:hAnsi="Arial" w:cs="Arial"/>
          <w:sz w:val="20"/>
          <w:szCs w:val="20"/>
        </w:rPr>
        <w:tab/>
        <w:t xml:space="preserve"> </w:t>
      </w:r>
    </w:p>
    <w:p w:rsidR="005D455F" w:rsidRDefault="005D455F" w:rsidP="000C0182">
      <w:pPr>
        <w:spacing w:after="0" w:line="240" w:lineRule="auto"/>
        <w:rPr>
          <w:rFonts w:ascii="Arial" w:hAnsi="Arial" w:cs="Arial"/>
          <w:sz w:val="20"/>
          <w:szCs w:val="20"/>
        </w:rPr>
      </w:pPr>
    </w:p>
    <w:p w:rsidR="006571C5" w:rsidRPr="00F340AD" w:rsidRDefault="005D455F" w:rsidP="000C0182">
      <w:pPr>
        <w:spacing w:after="0" w:line="240" w:lineRule="auto"/>
        <w:rPr>
          <w:rFonts w:ascii="Arial" w:hAnsi="Arial" w:cs="Arial"/>
          <w:color w:val="000000"/>
          <w:sz w:val="20"/>
          <w:szCs w:val="20"/>
        </w:rPr>
      </w:pPr>
      <w:r w:rsidRPr="00F340AD">
        <w:rPr>
          <w:rFonts w:ascii="Arial" w:hAnsi="Arial" w:cs="Arial"/>
          <w:color w:val="000000"/>
          <w:sz w:val="20"/>
          <w:szCs w:val="20"/>
        </w:rPr>
        <w:t>3.4</w:t>
      </w:r>
      <w:r w:rsidR="00322EB6" w:rsidRPr="00F340AD">
        <w:rPr>
          <w:rFonts w:ascii="Arial" w:hAnsi="Arial" w:cs="Arial"/>
          <w:color w:val="000000"/>
          <w:sz w:val="20"/>
          <w:szCs w:val="20"/>
        </w:rPr>
        <w:tab/>
      </w:r>
      <w:r w:rsidRPr="00F340AD">
        <w:rPr>
          <w:rFonts w:ascii="Arial" w:hAnsi="Arial" w:cs="Arial"/>
          <w:color w:val="000000"/>
          <w:sz w:val="20"/>
          <w:szCs w:val="20"/>
          <w:u w:val="single"/>
        </w:rPr>
        <w:t>Teach@BU Update</w:t>
      </w:r>
    </w:p>
    <w:p w:rsidR="006571C5" w:rsidRPr="00F340AD" w:rsidRDefault="006571C5" w:rsidP="000C0182">
      <w:pPr>
        <w:spacing w:after="0" w:line="240" w:lineRule="auto"/>
        <w:rPr>
          <w:rFonts w:ascii="Arial" w:hAnsi="Arial" w:cs="Arial"/>
          <w:color w:val="000000"/>
          <w:sz w:val="20"/>
          <w:szCs w:val="20"/>
        </w:rPr>
      </w:pPr>
    </w:p>
    <w:p w:rsidR="00FB5BF9" w:rsidRPr="00F340AD" w:rsidRDefault="005D455F" w:rsidP="00476EEF">
      <w:pPr>
        <w:spacing w:after="0" w:line="240" w:lineRule="auto"/>
        <w:rPr>
          <w:rFonts w:ascii="Arial" w:hAnsi="Arial" w:cs="Arial"/>
          <w:color w:val="000000"/>
          <w:sz w:val="20"/>
          <w:szCs w:val="20"/>
        </w:rPr>
      </w:pPr>
      <w:r w:rsidRPr="00F340AD">
        <w:rPr>
          <w:rFonts w:ascii="Arial" w:hAnsi="Arial" w:cs="Arial"/>
          <w:color w:val="000000"/>
          <w:sz w:val="20"/>
          <w:szCs w:val="20"/>
        </w:rPr>
        <w:t>3.4</w:t>
      </w:r>
      <w:r w:rsidR="00D42FD9" w:rsidRPr="00F340AD">
        <w:rPr>
          <w:rFonts w:ascii="Arial" w:hAnsi="Arial" w:cs="Arial"/>
          <w:color w:val="000000"/>
          <w:sz w:val="20"/>
          <w:szCs w:val="20"/>
        </w:rPr>
        <w:t>.1</w:t>
      </w:r>
      <w:r w:rsidR="00D42FD9" w:rsidRPr="00F340AD">
        <w:rPr>
          <w:rFonts w:ascii="Arial" w:hAnsi="Arial" w:cs="Arial"/>
          <w:color w:val="000000"/>
          <w:sz w:val="20"/>
          <w:szCs w:val="20"/>
        </w:rPr>
        <w:tab/>
      </w:r>
      <w:r w:rsidR="00A511A5" w:rsidRPr="00F340AD">
        <w:rPr>
          <w:rFonts w:ascii="Arial" w:hAnsi="Arial" w:cs="Arial"/>
          <w:color w:val="000000"/>
          <w:sz w:val="20"/>
          <w:szCs w:val="20"/>
        </w:rPr>
        <w:t xml:space="preserve">Bournemouth University was accredited in 2013 by the Higher Education Academy (HEA) and was </w:t>
      </w:r>
      <w:r w:rsidR="00A511A5" w:rsidRPr="00F340AD">
        <w:rPr>
          <w:rFonts w:ascii="Arial" w:hAnsi="Arial" w:cs="Arial"/>
          <w:color w:val="000000"/>
          <w:sz w:val="20"/>
          <w:szCs w:val="20"/>
        </w:rPr>
        <w:tab/>
        <w:t xml:space="preserve">able to offer its own provision for supporting and recognising staff in achieving HEA recognition for </w:t>
      </w:r>
      <w:r w:rsidR="00A511A5" w:rsidRPr="00F340AD">
        <w:rPr>
          <w:rFonts w:ascii="Arial" w:hAnsi="Arial" w:cs="Arial"/>
          <w:color w:val="000000"/>
          <w:sz w:val="20"/>
          <w:szCs w:val="20"/>
        </w:rPr>
        <w:tab/>
        <w:t>their educa</w:t>
      </w:r>
      <w:r w:rsidR="00BA6EE3">
        <w:rPr>
          <w:rFonts w:ascii="Arial" w:hAnsi="Arial" w:cs="Arial"/>
          <w:color w:val="000000"/>
          <w:sz w:val="20"/>
          <w:szCs w:val="20"/>
        </w:rPr>
        <w:t>tion practice.  The University wa</w:t>
      </w:r>
      <w:r w:rsidR="00A511A5" w:rsidRPr="00F340AD">
        <w:rPr>
          <w:rFonts w:ascii="Arial" w:hAnsi="Arial" w:cs="Arial"/>
          <w:color w:val="000000"/>
          <w:sz w:val="20"/>
          <w:szCs w:val="20"/>
        </w:rPr>
        <w:t xml:space="preserve">s due to go through re-accreditation in May 2016 in line </w:t>
      </w:r>
      <w:r w:rsidR="00BA6EE3">
        <w:rPr>
          <w:rFonts w:ascii="Arial" w:hAnsi="Arial" w:cs="Arial"/>
          <w:color w:val="000000"/>
          <w:sz w:val="20"/>
          <w:szCs w:val="20"/>
        </w:rPr>
        <w:tab/>
      </w:r>
      <w:r w:rsidR="00A511A5" w:rsidRPr="00F340AD">
        <w:rPr>
          <w:rFonts w:ascii="Arial" w:hAnsi="Arial" w:cs="Arial"/>
          <w:color w:val="000000"/>
          <w:sz w:val="20"/>
          <w:szCs w:val="20"/>
        </w:rPr>
        <w:t xml:space="preserve">with other HEA institutions.  </w:t>
      </w:r>
    </w:p>
    <w:p w:rsidR="00A511A5" w:rsidRPr="00F340AD" w:rsidRDefault="00A511A5" w:rsidP="005D455F">
      <w:pPr>
        <w:spacing w:after="0" w:line="240" w:lineRule="auto"/>
        <w:rPr>
          <w:rFonts w:ascii="Arial" w:hAnsi="Arial" w:cs="Arial"/>
          <w:color w:val="000000"/>
          <w:sz w:val="20"/>
          <w:szCs w:val="20"/>
        </w:rPr>
      </w:pPr>
    </w:p>
    <w:p w:rsidR="00C03C2C" w:rsidRPr="00F340AD" w:rsidRDefault="00A511A5" w:rsidP="00476EEF">
      <w:pPr>
        <w:spacing w:after="0" w:line="240" w:lineRule="auto"/>
        <w:rPr>
          <w:rFonts w:ascii="Arial" w:hAnsi="Arial" w:cs="Arial"/>
          <w:color w:val="000000"/>
          <w:sz w:val="20"/>
          <w:szCs w:val="20"/>
        </w:rPr>
      </w:pPr>
      <w:r w:rsidRPr="00F340AD">
        <w:rPr>
          <w:rFonts w:ascii="Arial" w:hAnsi="Arial" w:cs="Arial"/>
          <w:color w:val="000000"/>
          <w:sz w:val="20"/>
          <w:szCs w:val="20"/>
        </w:rPr>
        <w:t>3.4.2</w:t>
      </w:r>
      <w:r w:rsidRPr="00F340AD">
        <w:rPr>
          <w:rFonts w:ascii="Arial" w:hAnsi="Arial" w:cs="Arial"/>
          <w:color w:val="000000"/>
          <w:sz w:val="20"/>
          <w:szCs w:val="20"/>
        </w:rPr>
        <w:tab/>
        <w:t xml:space="preserve">At the start of the 2015/16 academic year, 486 staff members held a teaching qualification and/or </w:t>
      </w:r>
      <w:r w:rsidRPr="00F340AD">
        <w:rPr>
          <w:rFonts w:ascii="Arial" w:hAnsi="Arial" w:cs="Arial"/>
          <w:color w:val="000000"/>
          <w:sz w:val="20"/>
          <w:szCs w:val="20"/>
        </w:rPr>
        <w:tab/>
        <w:t xml:space="preserve">were </w:t>
      </w:r>
      <w:r w:rsidR="00476EEF">
        <w:rPr>
          <w:rFonts w:ascii="Arial" w:hAnsi="Arial" w:cs="Arial"/>
          <w:color w:val="000000"/>
          <w:sz w:val="20"/>
          <w:szCs w:val="20"/>
        </w:rPr>
        <w:tab/>
      </w:r>
      <w:r w:rsidRPr="00F340AD">
        <w:rPr>
          <w:rFonts w:ascii="Arial" w:hAnsi="Arial" w:cs="Arial"/>
          <w:color w:val="000000"/>
          <w:sz w:val="20"/>
          <w:szCs w:val="20"/>
        </w:rPr>
        <w:t xml:space="preserve">recognised as HEA Fellows.  </w:t>
      </w:r>
      <w:r w:rsidR="00C03C2C" w:rsidRPr="00F340AD">
        <w:rPr>
          <w:rFonts w:ascii="Arial" w:hAnsi="Arial" w:cs="Arial"/>
          <w:color w:val="000000"/>
          <w:sz w:val="20"/>
          <w:szCs w:val="20"/>
        </w:rPr>
        <w:t xml:space="preserve">In order to achieve the University KPI, members were reminded to </w:t>
      </w:r>
      <w:r w:rsidR="00476EEF">
        <w:rPr>
          <w:rFonts w:ascii="Arial" w:hAnsi="Arial" w:cs="Arial"/>
          <w:color w:val="000000"/>
          <w:sz w:val="20"/>
          <w:szCs w:val="20"/>
        </w:rPr>
        <w:tab/>
      </w:r>
      <w:r w:rsidR="00C03C2C" w:rsidRPr="00F340AD">
        <w:rPr>
          <w:rFonts w:ascii="Arial" w:hAnsi="Arial" w:cs="Arial"/>
          <w:color w:val="000000"/>
          <w:sz w:val="20"/>
          <w:szCs w:val="20"/>
        </w:rPr>
        <w:t xml:space="preserve">encourage academic colleagues to </w:t>
      </w:r>
      <w:r w:rsidR="005F0DAC" w:rsidRPr="00F340AD">
        <w:rPr>
          <w:rFonts w:ascii="Arial" w:hAnsi="Arial" w:cs="Arial"/>
          <w:color w:val="000000"/>
          <w:sz w:val="20"/>
          <w:szCs w:val="20"/>
        </w:rPr>
        <w:t xml:space="preserve">gain </w:t>
      </w:r>
      <w:r w:rsidR="00C03C2C" w:rsidRPr="00F340AD">
        <w:rPr>
          <w:rFonts w:ascii="Arial" w:hAnsi="Arial" w:cs="Arial"/>
          <w:color w:val="000000"/>
          <w:sz w:val="20"/>
          <w:szCs w:val="20"/>
        </w:rPr>
        <w:t xml:space="preserve">HEA recognition </w:t>
      </w:r>
      <w:r w:rsidR="005F0DAC" w:rsidRPr="00F340AD">
        <w:rPr>
          <w:rFonts w:ascii="Arial" w:hAnsi="Arial" w:cs="Arial"/>
          <w:color w:val="000000"/>
          <w:sz w:val="20"/>
          <w:szCs w:val="20"/>
        </w:rPr>
        <w:t xml:space="preserve">and </w:t>
      </w:r>
      <w:r w:rsidR="00503973">
        <w:rPr>
          <w:rFonts w:ascii="Arial" w:hAnsi="Arial" w:cs="Arial"/>
          <w:color w:val="000000"/>
          <w:sz w:val="20"/>
          <w:szCs w:val="20"/>
        </w:rPr>
        <w:t xml:space="preserve">to </w:t>
      </w:r>
      <w:r w:rsidR="005F0DAC" w:rsidRPr="00F340AD">
        <w:rPr>
          <w:rFonts w:ascii="Arial" w:hAnsi="Arial" w:cs="Arial"/>
          <w:color w:val="000000"/>
          <w:sz w:val="20"/>
          <w:szCs w:val="20"/>
        </w:rPr>
        <w:t>prom</w:t>
      </w:r>
      <w:r w:rsidR="00503973">
        <w:rPr>
          <w:rFonts w:ascii="Arial" w:hAnsi="Arial" w:cs="Arial"/>
          <w:color w:val="000000"/>
          <w:sz w:val="20"/>
          <w:szCs w:val="20"/>
        </w:rPr>
        <w:t>ote</w:t>
      </w:r>
      <w:r w:rsidR="005F0DAC" w:rsidRPr="00F340AD">
        <w:rPr>
          <w:rFonts w:ascii="Arial" w:hAnsi="Arial" w:cs="Arial"/>
          <w:color w:val="000000"/>
          <w:sz w:val="20"/>
          <w:szCs w:val="20"/>
        </w:rPr>
        <w:t xml:space="preserve"> Teach@BU </w:t>
      </w:r>
      <w:r w:rsidR="00C03C2C" w:rsidRPr="00F340AD">
        <w:rPr>
          <w:rFonts w:ascii="Arial" w:hAnsi="Arial" w:cs="Arial"/>
          <w:color w:val="000000"/>
          <w:sz w:val="20"/>
          <w:szCs w:val="20"/>
        </w:rPr>
        <w:t xml:space="preserve">through the </w:t>
      </w:r>
      <w:r w:rsidR="00476EEF">
        <w:rPr>
          <w:rFonts w:ascii="Arial" w:hAnsi="Arial" w:cs="Arial"/>
          <w:color w:val="000000"/>
          <w:sz w:val="20"/>
          <w:szCs w:val="20"/>
        </w:rPr>
        <w:tab/>
      </w:r>
      <w:r w:rsidR="00C03C2C" w:rsidRPr="00F340AD">
        <w:rPr>
          <w:rFonts w:ascii="Arial" w:hAnsi="Arial" w:cs="Arial"/>
          <w:color w:val="000000"/>
          <w:sz w:val="20"/>
          <w:szCs w:val="20"/>
        </w:rPr>
        <w:t>appraisal process</w:t>
      </w:r>
      <w:r w:rsidR="00A72820">
        <w:rPr>
          <w:rFonts w:ascii="Arial" w:hAnsi="Arial" w:cs="Arial"/>
          <w:color w:val="000000"/>
          <w:sz w:val="20"/>
          <w:szCs w:val="20"/>
        </w:rPr>
        <w:t>,</w:t>
      </w:r>
      <w:r w:rsidR="00C03C2C" w:rsidRPr="00F340AD">
        <w:rPr>
          <w:rFonts w:ascii="Arial" w:hAnsi="Arial" w:cs="Arial"/>
          <w:color w:val="000000"/>
          <w:sz w:val="20"/>
          <w:szCs w:val="20"/>
        </w:rPr>
        <w:t xml:space="preserve"> in particular senior members of Faculties as it would send out a positive </w:t>
      </w:r>
      <w:r w:rsidR="005F0DAC" w:rsidRPr="00F340AD">
        <w:rPr>
          <w:rFonts w:ascii="Arial" w:hAnsi="Arial" w:cs="Arial"/>
          <w:color w:val="000000"/>
          <w:sz w:val="20"/>
          <w:szCs w:val="20"/>
        </w:rPr>
        <w:tab/>
      </w:r>
      <w:r w:rsidR="00C03C2C" w:rsidRPr="00F340AD">
        <w:rPr>
          <w:rFonts w:ascii="Arial" w:hAnsi="Arial" w:cs="Arial"/>
          <w:color w:val="000000"/>
          <w:sz w:val="20"/>
          <w:szCs w:val="20"/>
        </w:rPr>
        <w:t>message to all teaching staff.  At the start of each a</w:t>
      </w:r>
      <w:r w:rsidR="00503973">
        <w:rPr>
          <w:rFonts w:ascii="Arial" w:hAnsi="Arial" w:cs="Arial"/>
          <w:color w:val="000000"/>
          <w:sz w:val="20"/>
          <w:szCs w:val="20"/>
        </w:rPr>
        <w:t xml:space="preserve">cademic year, a soft re-launch would be </w:t>
      </w:r>
      <w:r w:rsidR="00C03C2C" w:rsidRPr="00F340AD">
        <w:rPr>
          <w:rFonts w:ascii="Arial" w:hAnsi="Arial" w:cs="Arial"/>
          <w:color w:val="000000"/>
          <w:sz w:val="20"/>
          <w:szCs w:val="20"/>
        </w:rPr>
        <w:t xml:space="preserve">carried </w:t>
      </w:r>
      <w:r w:rsidR="00503973">
        <w:rPr>
          <w:rFonts w:ascii="Arial" w:hAnsi="Arial" w:cs="Arial"/>
          <w:color w:val="000000"/>
          <w:sz w:val="20"/>
          <w:szCs w:val="20"/>
        </w:rPr>
        <w:tab/>
      </w:r>
      <w:r w:rsidR="00C03C2C" w:rsidRPr="00F340AD">
        <w:rPr>
          <w:rFonts w:ascii="Arial" w:hAnsi="Arial" w:cs="Arial"/>
          <w:color w:val="000000"/>
          <w:sz w:val="20"/>
          <w:szCs w:val="20"/>
        </w:rPr>
        <w:t>out</w:t>
      </w:r>
      <w:r w:rsidR="00503973">
        <w:rPr>
          <w:rFonts w:ascii="Arial" w:hAnsi="Arial" w:cs="Arial"/>
          <w:color w:val="000000"/>
          <w:sz w:val="20"/>
          <w:szCs w:val="20"/>
        </w:rPr>
        <w:t>,</w:t>
      </w:r>
      <w:r w:rsidR="00C03C2C" w:rsidRPr="00F340AD">
        <w:rPr>
          <w:rFonts w:ascii="Arial" w:hAnsi="Arial" w:cs="Arial"/>
          <w:color w:val="000000"/>
          <w:sz w:val="20"/>
          <w:szCs w:val="20"/>
        </w:rPr>
        <w:t xml:space="preserve"> </w:t>
      </w:r>
      <w:r w:rsidR="00503973">
        <w:rPr>
          <w:rFonts w:ascii="Arial" w:hAnsi="Arial" w:cs="Arial"/>
          <w:color w:val="000000"/>
          <w:sz w:val="20"/>
          <w:szCs w:val="20"/>
        </w:rPr>
        <w:t xml:space="preserve">in addition to </w:t>
      </w:r>
      <w:r w:rsidR="00C03C2C" w:rsidRPr="00F340AD">
        <w:rPr>
          <w:rFonts w:ascii="Arial" w:hAnsi="Arial" w:cs="Arial"/>
          <w:color w:val="000000"/>
          <w:sz w:val="20"/>
          <w:szCs w:val="20"/>
        </w:rPr>
        <w:t>January</w:t>
      </w:r>
      <w:r w:rsidR="00503973">
        <w:rPr>
          <w:rFonts w:ascii="Arial" w:hAnsi="Arial" w:cs="Arial"/>
          <w:color w:val="000000"/>
          <w:sz w:val="20"/>
          <w:szCs w:val="20"/>
        </w:rPr>
        <w:t xml:space="preserve"> each year</w:t>
      </w:r>
      <w:r w:rsidR="00C03C2C" w:rsidRPr="00F340AD">
        <w:rPr>
          <w:rFonts w:ascii="Arial" w:hAnsi="Arial" w:cs="Arial"/>
          <w:color w:val="000000"/>
          <w:sz w:val="20"/>
          <w:szCs w:val="20"/>
        </w:rPr>
        <w:t>.</w:t>
      </w:r>
    </w:p>
    <w:p w:rsidR="00C03C2C" w:rsidRPr="00F340AD" w:rsidRDefault="00C03C2C" w:rsidP="005D455F">
      <w:pPr>
        <w:spacing w:after="0" w:line="240" w:lineRule="auto"/>
        <w:rPr>
          <w:rFonts w:ascii="Arial" w:hAnsi="Arial" w:cs="Arial"/>
          <w:color w:val="000000"/>
          <w:sz w:val="20"/>
          <w:szCs w:val="20"/>
        </w:rPr>
      </w:pPr>
    </w:p>
    <w:p w:rsidR="005F0DAC" w:rsidRPr="00F340AD" w:rsidRDefault="00C03C2C" w:rsidP="00107591">
      <w:pPr>
        <w:spacing w:after="0" w:line="240" w:lineRule="auto"/>
        <w:ind w:left="709" w:hanging="709"/>
        <w:rPr>
          <w:rFonts w:ascii="Arial" w:hAnsi="Arial" w:cs="Arial"/>
          <w:color w:val="000000"/>
          <w:sz w:val="20"/>
          <w:szCs w:val="20"/>
        </w:rPr>
      </w:pPr>
      <w:r w:rsidRPr="00F340AD">
        <w:rPr>
          <w:rFonts w:ascii="Arial" w:hAnsi="Arial" w:cs="Arial"/>
          <w:color w:val="000000"/>
          <w:sz w:val="20"/>
          <w:szCs w:val="20"/>
        </w:rPr>
        <w:t>3.4.3</w:t>
      </w:r>
      <w:r w:rsidRPr="00F340AD">
        <w:rPr>
          <w:rFonts w:ascii="Arial" w:hAnsi="Arial" w:cs="Arial"/>
          <w:color w:val="000000"/>
          <w:sz w:val="20"/>
          <w:szCs w:val="20"/>
        </w:rPr>
        <w:tab/>
      </w:r>
      <w:r w:rsidR="002E570D" w:rsidRPr="00F340AD">
        <w:rPr>
          <w:rFonts w:ascii="Arial" w:hAnsi="Arial" w:cs="Arial"/>
          <w:color w:val="000000"/>
          <w:sz w:val="20"/>
          <w:szCs w:val="20"/>
        </w:rPr>
        <w:t xml:space="preserve">Dr Roushan advised that as part of the TEL Toolkit, Dr Holley would assist with </w:t>
      </w:r>
      <w:r w:rsidR="00503973">
        <w:rPr>
          <w:rFonts w:ascii="Arial" w:hAnsi="Arial" w:cs="Arial"/>
          <w:color w:val="000000"/>
          <w:sz w:val="20"/>
          <w:szCs w:val="20"/>
        </w:rPr>
        <w:t xml:space="preserve">encouraging </w:t>
      </w:r>
      <w:r w:rsidR="00503973">
        <w:rPr>
          <w:rFonts w:ascii="Arial" w:hAnsi="Arial" w:cs="Arial"/>
          <w:color w:val="000000"/>
          <w:sz w:val="20"/>
          <w:szCs w:val="20"/>
        </w:rPr>
        <w:tab/>
      </w:r>
      <w:r w:rsidR="002E570D" w:rsidRPr="00F340AD">
        <w:rPr>
          <w:rFonts w:ascii="Arial" w:hAnsi="Arial" w:cs="Arial"/>
          <w:color w:val="000000"/>
          <w:sz w:val="20"/>
          <w:szCs w:val="20"/>
        </w:rPr>
        <w:t xml:space="preserve">academic staff to engage with the HEA, as it would help teaching staff to understand the way  </w:t>
      </w:r>
      <w:r w:rsidR="00503973">
        <w:rPr>
          <w:rFonts w:ascii="Arial" w:hAnsi="Arial" w:cs="Arial"/>
          <w:color w:val="000000"/>
          <w:sz w:val="20"/>
          <w:szCs w:val="20"/>
        </w:rPr>
        <w:tab/>
      </w:r>
      <w:r w:rsidR="002E570D" w:rsidRPr="00F340AD">
        <w:rPr>
          <w:rFonts w:ascii="Arial" w:hAnsi="Arial" w:cs="Arial"/>
          <w:color w:val="000000"/>
          <w:sz w:val="20"/>
          <w:szCs w:val="20"/>
        </w:rPr>
        <w:t>students learn and highli</w:t>
      </w:r>
      <w:r w:rsidR="00503973">
        <w:rPr>
          <w:rFonts w:ascii="Arial" w:hAnsi="Arial" w:cs="Arial"/>
          <w:color w:val="000000"/>
          <w:sz w:val="20"/>
          <w:szCs w:val="20"/>
        </w:rPr>
        <w:t xml:space="preserve">ght the way students are taught.  It would also allow </w:t>
      </w:r>
      <w:r w:rsidR="002E570D" w:rsidRPr="00F340AD">
        <w:rPr>
          <w:rFonts w:ascii="Arial" w:hAnsi="Arial" w:cs="Arial"/>
          <w:color w:val="000000"/>
          <w:sz w:val="20"/>
          <w:szCs w:val="20"/>
        </w:rPr>
        <w:t xml:space="preserve">academic staff to reflect </w:t>
      </w:r>
      <w:r w:rsidR="00503973">
        <w:rPr>
          <w:rFonts w:ascii="Arial" w:hAnsi="Arial" w:cs="Arial"/>
          <w:color w:val="000000"/>
          <w:sz w:val="20"/>
          <w:szCs w:val="20"/>
        </w:rPr>
        <w:tab/>
      </w:r>
      <w:r w:rsidR="002E570D" w:rsidRPr="00F340AD">
        <w:rPr>
          <w:rFonts w:ascii="Arial" w:hAnsi="Arial" w:cs="Arial"/>
          <w:color w:val="000000"/>
          <w:sz w:val="20"/>
          <w:szCs w:val="20"/>
        </w:rPr>
        <w:t>on their own</w:t>
      </w:r>
      <w:r w:rsidR="00503973">
        <w:rPr>
          <w:rFonts w:ascii="Arial" w:hAnsi="Arial" w:cs="Arial"/>
          <w:color w:val="000000"/>
          <w:sz w:val="20"/>
          <w:szCs w:val="20"/>
        </w:rPr>
        <w:t xml:space="preserve"> </w:t>
      </w:r>
      <w:r w:rsidR="002E570D" w:rsidRPr="00F340AD">
        <w:rPr>
          <w:rFonts w:ascii="Arial" w:hAnsi="Arial" w:cs="Arial"/>
          <w:color w:val="000000"/>
          <w:sz w:val="20"/>
          <w:szCs w:val="20"/>
        </w:rPr>
        <w:t xml:space="preserve">teaching styles and </w:t>
      </w:r>
      <w:r w:rsidR="005F0DAC" w:rsidRPr="00F340AD">
        <w:rPr>
          <w:rFonts w:ascii="Arial" w:hAnsi="Arial" w:cs="Arial"/>
          <w:color w:val="000000"/>
          <w:sz w:val="20"/>
          <w:szCs w:val="20"/>
        </w:rPr>
        <w:t xml:space="preserve">their own personal </w:t>
      </w:r>
      <w:r w:rsidR="002E570D" w:rsidRPr="00F340AD">
        <w:rPr>
          <w:rFonts w:ascii="Arial" w:hAnsi="Arial" w:cs="Arial"/>
          <w:color w:val="000000"/>
          <w:sz w:val="20"/>
          <w:szCs w:val="20"/>
        </w:rPr>
        <w:t>development</w:t>
      </w:r>
      <w:r w:rsidR="00107591">
        <w:rPr>
          <w:rFonts w:ascii="Arial" w:hAnsi="Arial" w:cs="Arial"/>
          <w:color w:val="000000"/>
          <w:sz w:val="20"/>
          <w:szCs w:val="20"/>
        </w:rPr>
        <w:t xml:space="preserve"> and c</w:t>
      </w:r>
      <w:r w:rsidR="00791EBF">
        <w:rPr>
          <w:rFonts w:ascii="Arial" w:hAnsi="Arial" w:cs="Arial"/>
          <w:color w:val="000000"/>
          <w:sz w:val="20"/>
          <w:szCs w:val="20"/>
        </w:rPr>
        <w:t>ould</w:t>
      </w:r>
      <w:r w:rsidR="00107591">
        <w:rPr>
          <w:rFonts w:ascii="Arial" w:hAnsi="Arial" w:cs="Arial"/>
          <w:color w:val="000000"/>
          <w:sz w:val="20"/>
          <w:szCs w:val="20"/>
        </w:rPr>
        <w:t xml:space="preserve"> be linked to pay progression and promotion.</w:t>
      </w:r>
    </w:p>
    <w:p w:rsidR="005F0DAC" w:rsidRPr="00F340AD" w:rsidRDefault="005F0DAC" w:rsidP="005D455F">
      <w:pPr>
        <w:spacing w:after="0" w:line="240" w:lineRule="auto"/>
        <w:rPr>
          <w:rFonts w:ascii="Arial" w:hAnsi="Arial" w:cs="Arial"/>
          <w:color w:val="000000"/>
          <w:sz w:val="20"/>
          <w:szCs w:val="20"/>
        </w:rPr>
      </w:pPr>
    </w:p>
    <w:p w:rsidR="00A511A5" w:rsidRDefault="005F0DAC" w:rsidP="00476EEF">
      <w:pPr>
        <w:spacing w:after="0" w:line="240" w:lineRule="auto"/>
        <w:rPr>
          <w:rFonts w:ascii="Arial" w:hAnsi="Arial" w:cs="Arial"/>
          <w:color w:val="000000"/>
          <w:sz w:val="20"/>
          <w:szCs w:val="20"/>
        </w:rPr>
      </w:pPr>
      <w:r w:rsidRPr="00F340AD">
        <w:rPr>
          <w:rFonts w:ascii="Arial" w:hAnsi="Arial" w:cs="Arial"/>
          <w:color w:val="000000"/>
          <w:sz w:val="20"/>
          <w:szCs w:val="20"/>
        </w:rPr>
        <w:t>3.4.4</w:t>
      </w:r>
      <w:r w:rsidRPr="00F340AD">
        <w:rPr>
          <w:rFonts w:ascii="Arial" w:hAnsi="Arial" w:cs="Arial"/>
          <w:color w:val="000000"/>
          <w:sz w:val="20"/>
          <w:szCs w:val="20"/>
        </w:rPr>
        <w:tab/>
        <w:t xml:space="preserve">Dr Holley suggested that Teach@BU and the HEA should be promoted </w:t>
      </w:r>
      <w:r w:rsidR="008D039A">
        <w:rPr>
          <w:rFonts w:ascii="Arial" w:hAnsi="Arial" w:cs="Arial"/>
          <w:color w:val="000000"/>
          <w:sz w:val="20"/>
          <w:szCs w:val="20"/>
        </w:rPr>
        <w:t>to</w:t>
      </w:r>
      <w:r w:rsidR="008D039A" w:rsidRPr="00F340AD">
        <w:rPr>
          <w:rFonts w:ascii="Arial" w:hAnsi="Arial" w:cs="Arial"/>
          <w:color w:val="000000"/>
          <w:sz w:val="20"/>
          <w:szCs w:val="20"/>
        </w:rPr>
        <w:t xml:space="preserve"> </w:t>
      </w:r>
      <w:r w:rsidRPr="00F340AD">
        <w:rPr>
          <w:rFonts w:ascii="Arial" w:hAnsi="Arial" w:cs="Arial"/>
          <w:color w:val="000000"/>
          <w:sz w:val="20"/>
          <w:szCs w:val="20"/>
        </w:rPr>
        <w:t>the Programme Leaders</w:t>
      </w:r>
      <w:r w:rsidR="00503973">
        <w:rPr>
          <w:rFonts w:ascii="Arial" w:hAnsi="Arial" w:cs="Arial"/>
          <w:color w:val="000000"/>
          <w:sz w:val="20"/>
          <w:szCs w:val="20"/>
        </w:rPr>
        <w:t>’</w:t>
      </w:r>
      <w:r w:rsidRPr="00F340AD">
        <w:rPr>
          <w:rFonts w:ascii="Arial" w:hAnsi="Arial" w:cs="Arial"/>
          <w:color w:val="000000"/>
          <w:sz w:val="20"/>
          <w:szCs w:val="20"/>
        </w:rPr>
        <w:t xml:space="preserve"> </w:t>
      </w:r>
      <w:r w:rsidRPr="00F340AD">
        <w:rPr>
          <w:rFonts w:ascii="Arial" w:hAnsi="Arial" w:cs="Arial"/>
          <w:color w:val="000000"/>
          <w:sz w:val="20"/>
          <w:szCs w:val="20"/>
        </w:rPr>
        <w:tab/>
      </w:r>
      <w:r w:rsidR="008D039A">
        <w:rPr>
          <w:rFonts w:ascii="Arial" w:hAnsi="Arial" w:cs="Arial"/>
          <w:color w:val="000000"/>
          <w:sz w:val="20"/>
          <w:szCs w:val="20"/>
        </w:rPr>
        <w:t>Support Network</w:t>
      </w:r>
      <w:r w:rsidRPr="00F340AD">
        <w:rPr>
          <w:rFonts w:ascii="Arial" w:hAnsi="Arial" w:cs="Arial"/>
          <w:color w:val="000000"/>
          <w:sz w:val="20"/>
          <w:szCs w:val="20"/>
        </w:rPr>
        <w:t xml:space="preserve">.  Dr Eccles agreed to send information to Dr Holley.  Dr Eccles also wished to thank the </w:t>
      </w:r>
      <w:r w:rsidRPr="00F340AD">
        <w:rPr>
          <w:rFonts w:ascii="Arial" w:hAnsi="Arial" w:cs="Arial"/>
          <w:color w:val="000000"/>
          <w:sz w:val="20"/>
          <w:szCs w:val="20"/>
        </w:rPr>
        <w:tab/>
        <w:t xml:space="preserve">Staff Development Team who had been of great assistance with the promotion of Teach@BU and </w:t>
      </w:r>
      <w:r w:rsidRPr="00F340AD">
        <w:rPr>
          <w:rFonts w:ascii="Arial" w:hAnsi="Arial" w:cs="Arial"/>
          <w:color w:val="000000"/>
          <w:sz w:val="20"/>
          <w:szCs w:val="20"/>
        </w:rPr>
        <w:tab/>
        <w:t xml:space="preserve">the HEA.  </w:t>
      </w:r>
    </w:p>
    <w:p w:rsidR="00503973" w:rsidRPr="00503973" w:rsidRDefault="00503973" w:rsidP="00503973">
      <w:pPr>
        <w:spacing w:after="0" w:line="240" w:lineRule="auto"/>
        <w:jc w:val="right"/>
        <w:rPr>
          <w:rFonts w:ascii="Arial" w:hAnsi="Arial" w:cs="Arial"/>
          <w:color w:val="000000"/>
          <w:sz w:val="20"/>
          <w:szCs w:val="20"/>
        </w:rPr>
      </w:pPr>
      <w:r>
        <w:rPr>
          <w:rFonts w:ascii="Arial" w:hAnsi="Arial" w:cs="Arial"/>
          <w:b/>
          <w:color w:val="000000"/>
          <w:sz w:val="20"/>
          <w:szCs w:val="20"/>
        </w:rPr>
        <w:t>Action:  SE</w:t>
      </w:r>
    </w:p>
    <w:p w:rsidR="005F0DAC" w:rsidRPr="00F340AD" w:rsidRDefault="005F0DAC" w:rsidP="005D455F">
      <w:pPr>
        <w:spacing w:after="0" w:line="240" w:lineRule="auto"/>
        <w:rPr>
          <w:rFonts w:ascii="Arial" w:hAnsi="Arial" w:cs="Arial"/>
          <w:color w:val="000000"/>
          <w:sz w:val="20"/>
          <w:szCs w:val="20"/>
        </w:rPr>
      </w:pPr>
    </w:p>
    <w:p w:rsidR="005F0DAC" w:rsidRPr="00F340AD" w:rsidRDefault="005F0DAC" w:rsidP="00476EEF">
      <w:pPr>
        <w:spacing w:after="0" w:line="240" w:lineRule="auto"/>
        <w:rPr>
          <w:rFonts w:ascii="Arial" w:hAnsi="Arial" w:cs="Arial"/>
          <w:color w:val="000000"/>
          <w:sz w:val="20"/>
          <w:szCs w:val="20"/>
        </w:rPr>
      </w:pPr>
      <w:r w:rsidRPr="00F340AD">
        <w:rPr>
          <w:rFonts w:ascii="Arial" w:hAnsi="Arial" w:cs="Arial"/>
          <w:color w:val="000000"/>
          <w:sz w:val="20"/>
          <w:szCs w:val="20"/>
        </w:rPr>
        <w:t>3.4.5</w:t>
      </w:r>
      <w:r w:rsidRPr="00F340AD">
        <w:rPr>
          <w:rFonts w:ascii="Arial" w:hAnsi="Arial" w:cs="Arial"/>
          <w:color w:val="000000"/>
          <w:sz w:val="20"/>
          <w:szCs w:val="20"/>
        </w:rPr>
        <w:tab/>
        <w:t xml:space="preserve">The Teach@BU team would welcome any feedback and suggestions from the Committee with regards to </w:t>
      </w:r>
      <w:r w:rsidR="00476EEF">
        <w:rPr>
          <w:rFonts w:ascii="Arial" w:hAnsi="Arial" w:cs="Arial"/>
          <w:color w:val="000000"/>
          <w:sz w:val="20"/>
          <w:szCs w:val="20"/>
        </w:rPr>
        <w:tab/>
      </w:r>
      <w:r w:rsidRPr="00F340AD">
        <w:rPr>
          <w:rFonts w:ascii="Arial" w:hAnsi="Arial" w:cs="Arial"/>
          <w:color w:val="000000"/>
          <w:sz w:val="20"/>
          <w:szCs w:val="20"/>
        </w:rPr>
        <w:t xml:space="preserve">further embedding the UKPSF as a nationally agreed and recognised framework for education practice </w:t>
      </w:r>
      <w:r w:rsidR="00476EEF">
        <w:rPr>
          <w:rFonts w:ascii="Arial" w:hAnsi="Arial" w:cs="Arial"/>
          <w:color w:val="000000"/>
          <w:sz w:val="20"/>
          <w:szCs w:val="20"/>
        </w:rPr>
        <w:tab/>
      </w:r>
      <w:r w:rsidRPr="00F340AD">
        <w:rPr>
          <w:rFonts w:ascii="Arial" w:hAnsi="Arial" w:cs="Arial"/>
          <w:color w:val="000000"/>
          <w:sz w:val="20"/>
          <w:szCs w:val="20"/>
        </w:rPr>
        <w:t>and how it could be strengthened across the University.</w:t>
      </w:r>
    </w:p>
    <w:p w:rsidR="00FB5BF9" w:rsidRDefault="00FB5BF9" w:rsidP="005D455F">
      <w:pPr>
        <w:spacing w:after="0" w:line="240" w:lineRule="auto"/>
        <w:rPr>
          <w:rFonts w:ascii="Arial" w:hAnsi="Arial" w:cs="Arial"/>
          <w:color w:val="000000"/>
          <w:sz w:val="20"/>
          <w:szCs w:val="20"/>
        </w:rPr>
      </w:pPr>
    </w:p>
    <w:p w:rsidR="00BA6EE3" w:rsidRPr="00F340AD" w:rsidRDefault="00503973" w:rsidP="00BA6EE3">
      <w:pPr>
        <w:spacing w:after="0" w:line="240" w:lineRule="auto"/>
        <w:jc w:val="both"/>
        <w:rPr>
          <w:rFonts w:ascii="Arial" w:hAnsi="Arial" w:cs="Arial"/>
          <w:color w:val="000000"/>
          <w:sz w:val="20"/>
          <w:szCs w:val="20"/>
        </w:rPr>
      </w:pPr>
      <w:r>
        <w:rPr>
          <w:rFonts w:ascii="Arial" w:hAnsi="Arial" w:cs="Arial"/>
          <w:color w:val="000000"/>
          <w:sz w:val="20"/>
          <w:szCs w:val="20"/>
        </w:rPr>
        <w:t>3.4.6</w:t>
      </w:r>
      <w:r>
        <w:rPr>
          <w:rFonts w:ascii="Arial" w:hAnsi="Arial" w:cs="Arial"/>
          <w:color w:val="000000"/>
          <w:sz w:val="20"/>
          <w:szCs w:val="20"/>
        </w:rPr>
        <w:tab/>
      </w:r>
      <w:r w:rsidR="00BA6EE3" w:rsidRPr="00F340AD">
        <w:rPr>
          <w:rFonts w:ascii="Arial" w:hAnsi="Arial" w:cs="Arial"/>
          <w:color w:val="000000"/>
          <w:sz w:val="20"/>
          <w:szCs w:val="20"/>
        </w:rPr>
        <w:t xml:space="preserve">Members were reminded to contact Dr Eccles </w:t>
      </w:r>
      <w:r w:rsidR="00BA6EE3">
        <w:rPr>
          <w:rFonts w:ascii="Arial" w:hAnsi="Arial" w:cs="Arial"/>
          <w:color w:val="000000"/>
          <w:sz w:val="20"/>
          <w:szCs w:val="20"/>
        </w:rPr>
        <w:t xml:space="preserve">for </w:t>
      </w:r>
      <w:r w:rsidR="00BA6EE3" w:rsidRPr="00F340AD">
        <w:rPr>
          <w:rFonts w:ascii="Arial" w:hAnsi="Arial" w:cs="Arial"/>
          <w:color w:val="000000"/>
          <w:sz w:val="20"/>
          <w:szCs w:val="20"/>
        </w:rPr>
        <w:t>any assistance</w:t>
      </w:r>
      <w:r>
        <w:rPr>
          <w:rFonts w:ascii="Arial" w:hAnsi="Arial" w:cs="Arial"/>
          <w:color w:val="000000"/>
          <w:sz w:val="20"/>
          <w:szCs w:val="20"/>
        </w:rPr>
        <w:t xml:space="preserve"> </w:t>
      </w:r>
      <w:r w:rsidR="00BA6EE3" w:rsidRPr="00F340AD">
        <w:rPr>
          <w:rFonts w:ascii="Arial" w:hAnsi="Arial" w:cs="Arial"/>
          <w:color w:val="000000"/>
          <w:sz w:val="20"/>
          <w:szCs w:val="20"/>
        </w:rPr>
        <w:t xml:space="preserve">required.  </w:t>
      </w:r>
    </w:p>
    <w:p w:rsidR="00BA6EE3" w:rsidRPr="00F340AD" w:rsidRDefault="00BA6EE3" w:rsidP="005D455F">
      <w:pPr>
        <w:spacing w:after="0" w:line="240" w:lineRule="auto"/>
        <w:rPr>
          <w:rFonts w:ascii="Arial" w:hAnsi="Arial" w:cs="Arial"/>
          <w:color w:val="000000"/>
          <w:sz w:val="20"/>
          <w:szCs w:val="20"/>
        </w:rPr>
      </w:pPr>
    </w:p>
    <w:p w:rsidR="004A4804" w:rsidRDefault="004A4804" w:rsidP="000C0182">
      <w:pPr>
        <w:spacing w:after="0" w:line="240" w:lineRule="auto"/>
        <w:rPr>
          <w:rFonts w:ascii="Arial" w:hAnsi="Arial" w:cs="Arial"/>
          <w:sz w:val="20"/>
          <w:szCs w:val="20"/>
        </w:rPr>
      </w:pPr>
    </w:p>
    <w:p w:rsidR="006571C5" w:rsidRDefault="005D455F" w:rsidP="000C0182">
      <w:pPr>
        <w:spacing w:after="0" w:line="240" w:lineRule="auto"/>
        <w:rPr>
          <w:rFonts w:ascii="Arial" w:hAnsi="Arial" w:cs="Arial"/>
          <w:sz w:val="20"/>
          <w:szCs w:val="20"/>
        </w:rPr>
      </w:pPr>
      <w:r>
        <w:rPr>
          <w:rFonts w:ascii="Arial" w:hAnsi="Arial" w:cs="Arial"/>
          <w:sz w:val="20"/>
          <w:szCs w:val="20"/>
        </w:rPr>
        <w:t>3.5</w:t>
      </w:r>
      <w:r w:rsidR="006571C5">
        <w:rPr>
          <w:rFonts w:ascii="Arial" w:hAnsi="Arial" w:cs="Arial"/>
          <w:sz w:val="20"/>
          <w:szCs w:val="20"/>
        </w:rPr>
        <w:tab/>
      </w:r>
      <w:r>
        <w:rPr>
          <w:rFonts w:ascii="Arial" w:hAnsi="Arial" w:cs="Arial"/>
          <w:sz w:val="20"/>
          <w:szCs w:val="20"/>
          <w:u w:val="single"/>
        </w:rPr>
        <w:t>Timetable Policy and Scheduling Update</w:t>
      </w:r>
    </w:p>
    <w:p w:rsidR="00F67FDF" w:rsidRDefault="00F67FDF" w:rsidP="000C0182">
      <w:pPr>
        <w:spacing w:after="0" w:line="240" w:lineRule="auto"/>
        <w:rPr>
          <w:rFonts w:ascii="Arial" w:hAnsi="Arial" w:cs="Arial"/>
          <w:sz w:val="20"/>
          <w:szCs w:val="20"/>
          <w:u w:val="single"/>
        </w:rPr>
      </w:pPr>
    </w:p>
    <w:p w:rsidR="005F0DAC" w:rsidRDefault="005D455F" w:rsidP="00476EEF">
      <w:pPr>
        <w:spacing w:after="0" w:line="240" w:lineRule="auto"/>
        <w:rPr>
          <w:rFonts w:ascii="Arial" w:hAnsi="Arial" w:cs="Arial"/>
          <w:sz w:val="20"/>
          <w:szCs w:val="20"/>
        </w:rPr>
      </w:pPr>
      <w:r>
        <w:rPr>
          <w:rFonts w:ascii="Arial" w:hAnsi="Arial" w:cs="Arial"/>
          <w:sz w:val="20"/>
          <w:szCs w:val="20"/>
        </w:rPr>
        <w:t>3.5.1</w:t>
      </w:r>
      <w:r>
        <w:rPr>
          <w:rFonts w:ascii="Arial" w:hAnsi="Arial" w:cs="Arial"/>
          <w:sz w:val="20"/>
          <w:szCs w:val="20"/>
        </w:rPr>
        <w:tab/>
      </w:r>
      <w:r w:rsidR="005F0DAC">
        <w:rPr>
          <w:rFonts w:ascii="Arial" w:hAnsi="Arial" w:cs="Arial"/>
          <w:sz w:val="20"/>
          <w:szCs w:val="20"/>
        </w:rPr>
        <w:t xml:space="preserve">Mr Jones provided a paper which showed the progress made on Estates’ timetabling and actions </w:t>
      </w:r>
      <w:r w:rsidR="005F0DAC">
        <w:rPr>
          <w:rFonts w:ascii="Arial" w:hAnsi="Arial" w:cs="Arial"/>
          <w:sz w:val="20"/>
          <w:szCs w:val="20"/>
        </w:rPr>
        <w:tab/>
        <w:t xml:space="preserve">from </w:t>
      </w:r>
      <w:r w:rsidR="00476EEF">
        <w:rPr>
          <w:rFonts w:ascii="Arial" w:hAnsi="Arial" w:cs="Arial"/>
          <w:sz w:val="20"/>
          <w:szCs w:val="20"/>
        </w:rPr>
        <w:tab/>
      </w:r>
      <w:r w:rsidR="005F0DAC">
        <w:rPr>
          <w:rFonts w:ascii="Arial" w:hAnsi="Arial" w:cs="Arial"/>
          <w:sz w:val="20"/>
          <w:szCs w:val="20"/>
        </w:rPr>
        <w:t>ULT and ESEC.</w:t>
      </w:r>
    </w:p>
    <w:p w:rsidR="003A5917" w:rsidRDefault="003A5917" w:rsidP="000C0182">
      <w:pPr>
        <w:spacing w:after="0" w:line="240" w:lineRule="auto"/>
        <w:rPr>
          <w:rFonts w:ascii="Arial" w:hAnsi="Arial" w:cs="Arial"/>
          <w:sz w:val="20"/>
          <w:szCs w:val="20"/>
        </w:rPr>
      </w:pPr>
    </w:p>
    <w:p w:rsidR="005F0DAC" w:rsidRDefault="005F0DAC" w:rsidP="00476EEF">
      <w:pPr>
        <w:spacing w:after="0" w:line="240" w:lineRule="auto"/>
        <w:rPr>
          <w:rFonts w:ascii="Arial" w:hAnsi="Arial" w:cs="Arial"/>
          <w:sz w:val="20"/>
          <w:szCs w:val="20"/>
        </w:rPr>
      </w:pPr>
      <w:r>
        <w:rPr>
          <w:rFonts w:ascii="Arial" w:hAnsi="Arial" w:cs="Arial"/>
          <w:sz w:val="20"/>
          <w:szCs w:val="20"/>
        </w:rPr>
        <w:t>3.5.2</w:t>
      </w:r>
      <w:r>
        <w:rPr>
          <w:rFonts w:ascii="Arial" w:hAnsi="Arial" w:cs="Arial"/>
          <w:sz w:val="20"/>
          <w:szCs w:val="20"/>
        </w:rPr>
        <w:tab/>
      </w:r>
      <w:r w:rsidR="00E453F1">
        <w:rPr>
          <w:rFonts w:ascii="Arial" w:hAnsi="Arial" w:cs="Arial"/>
          <w:sz w:val="20"/>
          <w:szCs w:val="20"/>
        </w:rPr>
        <w:t xml:space="preserve">Estates staff had met with </w:t>
      </w:r>
      <w:r w:rsidR="00503973">
        <w:rPr>
          <w:rFonts w:ascii="Arial" w:hAnsi="Arial" w:cs="Arial"/>
          <w:sz w:val="20"/>
          <w:szCs w:val="20"/>
        </w:rPr>
        <w:t>E</w:t>
      </w:r>
      <w:r w:rsidR="00E453F1">
        <w:rPr>
          <w:rFonts w:ascii="Arial" w:hAnsi="Arial" w:cs="Arial"/>
          <w:sz w:val="20"/>
          <w:szCs w:val="20"/>
        </w:rPr>
        <w:t xml:space="preserve">xecutive members of the relevant Faculties to discuss the current </w:t>
      </w:r>
      <w:r w:rsidR="00E453F1">
        <w:rPr>
          <w:rFonts w:ascii="Arial" w:hAnsi="Arial" w:cs="Arial"/>
          <w:sz w:val="20"/>
          <w:szCs w:val="20"/>
        </w:rPr>
        <w:tab/>
        <w:t xml:space="preserve">scheduling process and to identify ways to improve release dates and where constraints currently </w:t>
      </w:r>
      <w:r w:rsidR="00E453F1">
        <w:rPr>
          <w:rFonts w:ascii="Arial" w:hAnsi="Arial" w:cs="Arial"/>
          <w:sz w:val="20"/>
          <w:szCs w:val="20"/>
        </w:rPr>
        <w:tab/>
        <w:t>exist which restrict earlier release.  The meetings were very positive and each Faculty agreed to</w:t>
      </w:r>
      <w:r w:rsidR="00476EEF">
        <w:rPr>
          <w:rFonts w:ascii="Arial" w:hAnsi="Arial" w:cs="Arial"/>
          <w:sz w:val="20"/>
          <w:szCs w:val="20"/>
        </w:rPr>
        <w:t xml:space="preserve"> </w:t>
      </w:r>
      <w:r w:rsidR="00E453F1">
        <w:rPr>
          <w:rFonts w:ascii="Arial" w:hAnsi="Arial" w:cs="Arial"/>
          <w:sz w:val="20"/>
          <w:szCs w:val="20"/>
        </w:rPr>
        <w:t xml:space="preserve">meet </w:t>
      </w:r>
      <w:r w:rsidR="00476EEF">
        <w:rPr>
          <w:rFonts w:ascii="Arial" w:hAnsi="Arial" w:cs="Arial"/>
          <w:sz w:val="20"/>
          <w:szCs w:val="20"/>
        </w:rPr>
        <w:tab/>
      </w:r>
      <w:r w:rsidR="00E453F1">
        <w:rPr>
          <w:rFonts w:ascii="Arial" w:hAnsi="Arial" w:cs="Arial"/>
          <w:sz w:val="20"/>
          <w:szCs w:val="20"/>
        </w:rPr>
        <w:t xml:space="preserve">again with the Estates representatives in order to build on the opportunities identified and to move </w:t>
      </w:r>
      <w:r w:rsidR="00476EEF">
        <w:rPr>
          <w:rFonts w:ascii="Arial" w:hAnsi="Arial" w:cs="Arial"/>
          <w:sz w:val="20"/>
          <w:szCs w:val="20"/>
        </w:rPr>
        <w:tab/>
      </w:r>
      <w:r w:rsidR="00E453F1">
        <w:rPr>
          <w:rFonts w:ascii="Arial" w:hAnsi="Arial" w:cs="Arial"/>
          <w:sz w:val="20"/>
          <w:szCs w:val="20"/>
        </w:rPr>
        <w:t>forward.</w:t>
      </w:r>
    </w:p>
    <w:p w:rsidR="00E453F1" w:rsidRDefault="00E453F1" w:rsidP="000C0182">
      <w:pPr>
        <w:spacing w:after="0" w:line="240" w:lineRule="auto"/>
        <w:rPr>
          <w:rFonts w:ascii="Arial" w:hAnsi="Arial" w:cs="Arial"/>
          <w:sz w:val="20"/>
          <w:szCs w:val="20"/>
        </w:rPr>
      </w:pPr>
    </w:p>
    <w:p w:rsidR="00E453F1" w:rsidRDefault="00E453F1" w:rsidP="00476EEF">
      <w:pPr>
        <w:spacing w:after="0" w:line="240" w:lineRule="auto"/>
        <w:rPr>
          <w:rFonts w:ascii="Arial" w:hAnsi="Arial" w:cs="Arial"/>
          <w:sz w:val="20"/>
          <w:szCs w:val="20"/>
        </w:rPr>
      </w:pPr>
      <w:r>
        <w:rPr>
          <w:rFonts w:ascii="Arial" w:hAnsi="Arial" w:cs="Arial"/>
          <w:sz w:val="20"/>
          <w:szCs w:val="20"/>
        </w:rPr>
        <w:t>3.5.3</w:t>
      </w:r>
      <w:r>
        <w:rPr>
          <w:rFonts w:ascii="Arial" w:hAnsi="Arial" w:cs="Arial"/>
          <w:sz w:val="20"/>
          <w:szCs w:val="20"/>
        </w:rPr>
        <w:tab/>
        <w:t xml:space="preserve">Prof McIntyre-Bhatty thanked Mr Jones and Ms Green for meeting with Faculties in </w:t>
      </w:r>
      <w:r w:rsidR="003B7AA2">
        <w:rPr>
          <w:rFonts w:ascii="Arial" w:hAnsi="Arial" w:cs="Arial"/>
          <w:sz w:val="20"/>
          <w:szCs w:val="20"/>
        </w:rPr>
        <w:t xml:space="preserve">an attempt to </w:t>
      </w:r>
      <w:r w:rsidR="003B7AA2">
        <w:rPr>
          <w:rFonts w:ascii="Arial" w:hAnsi="Arial" w:cs="Arial"/>
          <w:sz w:val="20"/>
          <w:szCs w:val="20"/>
        </w:rPr>
        <w:tab/>
        <w:t xml:space="preserve">move </w:t>
      </w:r>
      <w:r w:rsidR="00476EEF">
        <w:rPr>
          <w:rFonts w:ascii="Arial" w:hAnsi="Arial" w:cs="Arial"/>
          <w:sz w:val="20"/>
          <w:szCs w:val="20"/>
        </w:rPr>
        <w:tab/>
      </w:r>
      <w:r w:rsidR="003B7AA2">
        <w:rPr>
          <w:rFonts w:ascii="Arial" w:hAnsi="Arial" w:cs="Arial"/>
          <w:sz w:val="20"/>
          <w:szCs w:val="20"/>
        </w:rPr>
        <w:t xml:space="preserve">forward with the </w:t>
      </w:r>
      <w:r>
        <w:rPr>
          <w:rFonts w:ascii="Arial" w:hAnsi="Arial" w:cs="Arial"/>
          <w:sz w:val="20"/>
          <w:szCs w:val="20"/>
        </w:rPr>
        <w:t xml:space="preserve">aim to set timetables earlier in the year.  </w:t>
      </w:r>
    </w:p>
    <w:p w:rsidR="005F0DAC" w:rsidRDefault="005F0DAC" w:rsidP="000C0182">
      <w:pPr>
        <w:spacing w:after="0" w:line="240" w:lineRule="auto"/>
        <w:rPr>
          <w:rFonts w:ascii="Arial" w:hAnsi="Arial" w:cs="Arial"/>
          <w:sz w:val="20"/>
          <w:szCs w:val="20"/>
        </w:rPr>
      </w:pPr>
    </w:p>
    <w:p w:rsidR="00476EEF" w:rsidRDefault="00476EEF" w:rsidP="000C0182">
      <w:pPr>
        <w:spacing w:after="0" w:line="240" w:lineRule="auto"/>
        <w:rPr>
          <w:rFonts w:ascii="Arial" w:hAnsi="Arial" w:cs="Arial"/>
          <w:sz w:val="20"/>
          <w:szCs w:val="20"/>
        </w:rPr>
      </w:pPr>
    </w:p>
    <w:p w:rsidR="00476EEF" w:rsidRDefault="00476EEF" w:rsidP="000C0182">
      <w:pPr>
        <w:spacing w:after="0" w:line="240" w:lineRule="auto"/>
        <w:rPr>
          <w:rFonts w:ascii="Arial" w:hAnsi="Arial" w:cs="Arial"/>
          <w:sz w:val="20"/>
          <w:szCs w:val="20"/>
        </w:rPr>
      </w:pPr>
    </w:p>
    <w:p w:rsidR="00476EEF" w:rsidRDefault="00476EEF" w:rsidP="000C0182">
      <w:pPr>
        <w:spacing w:after="0" w:line="240" w:lineRule="auto"/>
        <w:rPr>
          <w:rFonts w:ascii="Arial" w:hAnsi="Arial" w:cs="Arial"/>
          <w:sz w:val="20"/>
          <w:szCs w:val="20"/>
        </w:rPr>
      </w:pPr>
    </w:p>
    <w:p w:rsidR="00476EEF" w:rsidRDefault="00476EEF" w:rsidP="000C0182">
      <w:pPr>
        <w:spacing w:after="0" w:line="240" w:lineRule="auto"/>
        <w:rPr>
          <w:rFonts w:ascii="Arial" w:hAnsi="Arial" w:cs="Arial"/>
          <w:sz w:val="20"/>
          <w:szCs w:val="20"/>
        </w:rPr>
      </w:pPr>
    </w:p>
    <w:p w:rsidR="00320596" w:rsidRDefault="00320596" w:rsidP="000C0182">
      <w:pPr>
        <w:spacing w:after="0" w:line="240" w:lineRule="auto"/>
        <w:rPr>
          <w:rFonts w:ascii="Arial" w:hAnsi="Arial" w:cs="Arial"/>
          <w:sz w:val="20"/>
          <w:szCs w:val="20"/>
        </w:rPr>
      </w:pPr>
    </w:p>
    <w:p w:rsidR="00320596" w:rsidRDefault="00320596" w:rsidP="000C0182">
      <w:pPr>
        <w:spacing w:after="0" w:line="240" w:lineRule="auto"/>
        <w:rPr>
          <w:rFonts w:ascii="Arial" w:hAnsi="Arial" w:cs="Arial"/>
          <w:sz w:val="20"/>
          <w:szCs w:val="20"/>
        </w:rPr>
      </w:pPr>
    </w:p>
    <w:p w:rsidR="005D455F" w:rsidRDefault="005D455F" w:rsidP="000C0182">
      <w:pPr>
        <w:spacing w:after="0" w:line="240" w:lineRule="auto"/>
        <w:rPr>
          <w:rFonts w:ascii="Arial" w:hAnsi="Arial" w:cs="Arial"/>
          <w:sz w:val="20"/>
          <w:szCs w:val="20"/>
        </w:rPr>
      </w:pPr>
      <w:r>
        <w:rPr>
          <w:rFonts w:ascii="Arial" w:hAnsi="Arial" w:cs="Arial"/>
          <w:sz w:val="20"/>
          <w:szCs w:val="20"/>
        </w:rPr>
        <w:t>3.6</w:t>
      </w:r>
      <w:r>
        <w:rPr>
          <w:rFonts w:ascii="Arial" w:hAnsi="Arial" w:cs="Arial"/>
          <w:sz w:val="20"/>
          <w:szCs w:val="20"/>
        </w:rPr>
        <w:tab/>
      </w:r>
      <w:r>
        <w:rPr>
          <w:rFonts w:ascii="Arial" w:hAnsi="Arial" w:cs="Arial"/>
          <w:sz w:val="20"/>
          <w:szCs w:val="20"/>
          <w:u w:val="single"/>
        </w:rPr>
        <w:t>SUBU President’s Report</w:t>
      </w:r>
    </w:p>
    <w:p w:rsidR="005D455F" w:rsidRDefault="005D455F" w:rsidP="000C0182">
      <w:pPr>
        <w:spacing w:after="0" w:line="240" w:lineRule="auto"/>
        <w:rPr>
          <w:rFonts w:ascii="Arial" w:hAnsi="Arial" w:cs="Arial"/>
          <w:sz w:val="20"/>
          <w:szCs w:val="20"/>
        </w:rPr>
      </w:pPr>
    </w:p>
    <w:p w:rsidR="00E453F1" w:rsidRDefault="005D455F" w:rsidP="00476EEF">
      <w:pPr>
        <w:spacing w:after="0" w:line="240" w:lineRule="auto"/>
        <w:rPr>
          <w:rFonts w:ascii="Arial" w:hAnsi="Arial" w:cs="Arial"/>
          <w:sz w:val="20"/>
          <w:szCs w:val="20"/>
        </w:rPr>
      </w:pPr>
      <w:r>
        <w:rPr>
          <w:rFonts w:ascii="Arial" w:hAnsi="Arial" w:cs="Arial"/>
          <w:sz w:val="20"/>
          <w:szCs w:val="20"/>
        </w:rPr>
        <w:t>3.6.1</w:t>
      </w:r>
      <w:r>
        <w:rPr>
          <w:rFonts w:ascii="Arial" w:hAnsi="Arial" w:cs="Arial"/>
          <w:sz w:val="20"/>
          <w:szCs w:val="20"/>
        </w:rPr>
        <w:tab/>
      </w:r>
      <w:r w:rsidR="009E688B">
        <w:rPr>
          <w:rFonts w:ascii="Arial" w:hAnsi="Arial" w:cs="Arial"/>
          <w:sz w:val="20"/>
          <w:szCs w:val="20"/>
        </w:rPr>
        <w:t xml:space="preserve">Students had organised their own fundraising Students Kick Cancer Winter Ball at The Old </w:t>
      </w:r>
      <w:r w:rsidR="009E688B">
        <w:rPr>
          <w:rFonts w:ascii="Arial" w:hAnsi="Arial" w:cs="Arial"/>
          <w:sz w:val="20"/>
          <w:szCs w:val="20"/>
        </w:rPr>
        <w:tab/>
        <w:t>Firestation in December 2015</w:t>
      </w:r>
      <w:r w:rsidR="003B7AA2">
        <w:rPr>
          <w:rFonts w:ascii="Arial" w:hAnsi="Arial" w:cs="Arial"/>
          <w:sz w:val="20"/>
          <w:szCs w:val="20"/>
        </w:rPr>
        <w:t xml:space="preserve"> which was supported by 400 students. The Engine Room had </w:t>
      </w:r>
      <w:r w:rsidR="009E688B">
        <w:rPr>
          <w:rFonts w:ascii="Arial" w:hAnsi="Arial" w:cs="Arial"/>
          <w:sz w:val="20"/>
          <w:szCs w:val="20"/>
        </w:rPr>
        <w:t xml:space="preserve">hosted </w:t>
      </w:r>
      <w:r w:rsidR="00476EEF">
        <w:rPr>
          <w:rFonts w:ascii="Arial" w:hAnsi="Arial" w:cs="Arial"/>
          <w:sz w:val="20"/>
          <w:szCs w:val="20"/>
        </w:rPr>
        <w:tab/>
      </w:r>
      <w:r w:rsidR="009E688B">
        <w:rPr>
          <w:rFonts w:ascii="Arial" w:hAnsi="Arial" w:cs="Arial"/>
          <w:sz w:val="20"/>
          <w:szCs w:val="20"/>
        </w:rPr>
        <w:t>several social events for HSS students before Christmas</w:t>
      </w:r>
      <w:r w:rsidR="003B7AA2">
        <w:rPr>
          <w:rFonts w:ascii="Arial" w:hAnsi="Arial" w:cs="Arial"/>
          <w:sz w:val="20"/>
          <w:szCs w:val="20"/>
        </w:rPr>
        <w:t>,</w:t>
      </w:r>
      <w:r w:rsidR="009E688B">
        <w:rPr>
          <w:rFonts w:ascii="Arial" w:hAnsi="Arial" w:cs="Arial"/>
          <w:sz w:val="20"/>
          <w:szCs w:val="20"/>
        </w:rPr>
        <w:t xml:space="preserve"> and The Old Firestation was now providing</w:t>
      </w:r>
      <w:r w:rsidR="003B7AA2">
        <w:rPr>
          <w:rFonts w:ascii="Arial" w:hAnsi="Arial" w:cs="Arial"/>
          <w:sz w:val="20"/>
          <w:szCs w:val="20"/>
        </w:rPr>
        <w:t xml:space="preserve"> </w:t>
      </w:r>
      <w:r w:rsidR="00476EEF">
        <w:rPr>
          <w:rFonts w:ascii="Arial" w:hAnsi="Arial" w:cs="Arial"/>
          <w:sz w:val="20"/>
          <w:szCs w:val="20"/>
        </w:rPr>
        <w:tab/>
      </w:r>
      <w:r w:rsidR="003B7AA2">
        <w:rPr>
          <w:rFonts w:ascii="Arial" w:hAnsi="Arial" w:cs="Arial"/>
          <w:sz w:val="20"/>
          <w:szCs w:val="20"/>
        </w:rPr>
        <w:t>HSS</w:t>
      </w:r>
      <w:r w:rsidR="009E688B">
        <w:rPr>
          <w:rFonts w:ascii="Arial" w:hAnsi="Arial" w:cs="Arial"/>
          <w:sz w:val="20"/>
          <w:szCs w:val="20"/>
        </w:rPr>
        <w:t xml:space="preserve"> students with a</w:t>
      </w:r>
      <w:r w:rsidR="003B7AA2">
        <w:rPr>
          <w:rFonts w:ascii="Arial" w:hAnsi="Arial" w:cs="Arial"/>
          <w:sz w:val="20"/>
          <w:szCs w:val="20"/>
        </w:rPr>
        <w:t xml:space="preserve"> much</w:t>
      </w:r>
      <w:r w:rsidR="009E688B">
        <w:rPr>
          <w:rFonts w:ascii="Arial" w:hAnsi="Arial" w:cs="Arial"/>
          <w:sz w:val="20"/>
          <w:szCs w:val="20"/>
        </w:rPr>
        <w:t xml:space="preserve"> improved social space. </w:t>
      </w:r>
    </w:p>
    <w:p w:rsidR="009E688B" w:rsidRDefault="009E688B" w:rsidP="000C0182">
      <w:pPr>
        <w:spacing w:after="0" w:line="240" w:lineRule="auto"/>
        <w:rPr>
          <w:rFonts w:ascii="Arial" w:hAnsi="Arial" w:cs="Arial"/>
          <w:sz w:val="20"/>
          <w:szCs w:val="20"/>
        </w:rPr>
      </w:pPr>
    </w:p>
    <w:p w:rsidR="009E688B" w:rsidRDefault="009E688B" w:rsidP="00476EEF">
      <w:pPr>
        <w:spacing w:after="0" w:line="240" w:lineRule="auto"/>
        <w:rPr>
          <w:rFonts w:ascii="Arial" w:hAnsi="Arial" w:cs="Arial"/>
          <w:sz w:val="20"/>
          <w:szCs w:val="20"/>
        </w:rPr>
      </w:pPr>
      <w:r>
        <w:rPr>
          <w:rFonts w:ascii="Arial" w:hAnsi="Arial" w:cs="Arial"/>
          <w:sz w:val="20"/>
          <w:szCs w:val="20"/>
        </w:rPr>
        <w:t>3.6.2</w:t>
      </w:r>
      <w:r>
        <w:rPr>
          <w:rFonts w:ascii="Arial" w:hAnsi="Arial" w:cs="Arial"/>
          <w:sz w:val="20"/>
          <w:szCs w:val="20"/>
        </w:rPr>
        <w:tab/>
      </w:r>
      <w:r w:rsidR="00D318CD">
        <w:rPr>
          <w:rFonts w:ascii="Arial" w:hAnsi="Arial" w:cs="Arial"/>
          <w:sz w:val="20"/>
          <w:szCs w:val="20"/>
        </w:rPr>
        <w:t>The cost of t</w:t>
      </w:r>
      <w:r>
        <w:rPr>
          <w:rFonts w:ascii="Arial" w:hAnsi="Arial" w:cs="Arial"/>
          <w:sz w:val="20"/>
          <w:szCs w:val="20"/>
        </w:rPr>
        <w:t>ransport</w:t>
      </w:r>
      <w:r w:rsidR="00D318CD">
        <w:rPr>
          <w:rFonts w:ascii="Arial" w:hAnsi="Arial" w:cs="Arial"/>
          <w:sz w:val="20"/>
          <w:szCs w:val="20"/>
        </w:rPr>
        <w:t xml:space="preserve"> between the two campuses </w:t>
      </w:r>
      <w:r>
        <w:rPr>
          <w:rFonts w:ascii="Arial" w:hAnsi="Arial" w:cs="Arial"/>
          <w:sz w:val="20"/>
          <w:szCs w:val="20"/>
        </w:rPr>
        <w:t xml:space="preserve">has continued to be an issue for Lansdowne </w:t>
      </w:r>
      <w:r w:rsidR="00D318CD">
        <w:rPr>
          <w:rFonts w:ascii="Arial" w:hAnsi="Arial" w:cs="Arial"/>
          <w:sz w:val="20"/>
          <w:szCs w:val="20"/>
        </w:rPr>
        <w:tab/>
      </w:r>
      <w:r>
        <w:rPr>
          <w:rFonts w:ascii="Arial" w:hAnsi="Arial" w:cs="Arial"/>
          <w:sz w:val="20"/>
          <w:szCs w:val="20"/>
        </w:rPr>
        <w:t>students</w:t>
      </w:r>
      <w:r w:rsidR="003B7AA2">
        <w:rPr>
          <w:rFonts w:ascii="Arial" w:hAnsi="Arial" w:cs="Arial"/>
          <w:sz w:val="20"/>
          <w:szCs w:val="20"/>
        </w:rPr>
        <w:t xml:space="preserve"> as they feel there we</w:t>
      </w:r>
      <w:r w:rsidR="00D318CD">
        <w:rPr>
          <w:rFonts w:ascii="Arial" w:hAnsi="Arial" w:cs="Arial"/>
          <w:sz w:val="20"/>
          <w:szCs w:val="20"/>
        </w:rPr>
        <w:t xml:space="preserve">re more events taking place at Talbot Campus.  The Student Council </w:t>
      </w:r>
      <w:r w:rsidR="00D318CD">
        <w:rPr>
          <w:rFonts w:ascii="Arial" w:hAnsi="Arial" w:cs="Arial"/>
          <w:sz w:val="20"/>
          <w:szCs w:val="20"/>
        </w:rPr>
        <w:tab/>
        <w:t xml:space="preserve">Meetings and the Senior Rep Forum have now started to consider various options available as </w:t>
      </w:r>
      <w:r w:rsidR="00D318CD">
        <w:rPr>
          <w:rFonts w:ascii="Arial" w:hAnsi="Arial" w:cs="Arial"/>
          <w:sz w:val="20"/>
          <w:szCs w:val="20"/>
        </w:rPr>
        <w:tab/>
        <w:t xml:space="preserve">students find the cost of travel between the two campuses to be a barrier.  These students have asked </w:t>
      </w:r>
      <w:r w:rsidR="00476EEF">
        <w:rPr>
          <w:rFonts w:ascii="Arial" w:hAnsi="Arial" w:cs="Arial"/>
          <w:sz w:val="20"/>
          <w:szCs w:val="20"/>
        </w:rPr>
        <w:tab/>
      </w:r>
      <w:r w:rsidR="00D318CD">
        <w:rPr>
          <w:rFonts w:ascii="Arial" w:hAnsi="Arial" w:cs="Arial"/>
          <w:sz w:val="20"/>
          <w:szCs w:val="20"/>
        </w:rPr>
        <w:t xml:space="preserve">SUBU to consider cheaper </w:t>
      </w:r>
      <w:r w:rsidR="003B7AA2">
        <w:rPr>
          <w:rFonts w:ascii="Arial" w:hAnsi="Arial" w:cs="Arial"/>
          <w:sz w:val="20"/>
          <w:szCs w:val="20"/>
        </w:rPr>
        <w:t xml:space="preserve">or free travel to be available </w:t>
      </w:r>
      <w:r w:rsidR="00D318CD">
        <w:rPr>
          <w:rFonts w:ascii="Arial" w:hAnsi="Arial" w:cs="Arial"/>
          <w:sz w:val="20"/>
          <w:szCs w:val="20"/>
        </w:rPr>
        <w:t>between campuses.  SUBU believe</w:t>
      </w:r>
      <w:r w:rsidR="003B7AA2">
        <w:rPr>
          <w:rFonts w:ascii="Arial" w:hAnsi="Arial" w:cs="Arial"/>
          <w:sz w:val="20"/>
          <w:szCs w:val="20"/>
        </w:rPr>
        <w:t>d</w:t>
      </w:r>
      <w:r w:rsidR="00D318CD">
        <w:rPr>
          <w:rFonts w:ascii="Arial" w:hAnsi="Arial" w:cs="Arial"/>
          <w:sz w:val="20"/>
          <w:szCs w:val="20"/>
        </w:rPr>
        <w:t xml:space="preserve"> these </w:t>
      </w:r>
      <w:r w:rsidR="00476EEF">
        <w:rPr>
          <w:rFonts w:ascii="Arial" w:hAnsi="Arial" w:cs="Arial"/>
          <w:sz w:val="20"/>
          <w:szCs w:val="20"/>
        </w:rPr>
        <w:tab/>
      </w:r>
      <w:r w:rsidR="00D318CD">
        <w:rPr>
          <w:rFonts w:ascii="Arial" w:hAnsi="Arial" w:cs="Arial"/>
          <w:sz w:val="20"/>
          <w:szCs w:val="20"/>
        </w:rPr>
        <w:t xml:space="preserve">suggestions should be seriously considered by the University as with the improved estates at </w:t>
      </w:r>
      <w:r w:rsidR="003B7AA2">
        <w:rPr>
          <w:rFonts w:ascii="Arial" w:hAnsi="Arial" w:cs="Arial"/>
          <w:sz w:val="20"/>
          <w:szCs w:val="20"/>
        </w:rPr>
        <w:tab/>
      </w:r>
      <w:r w:rsidR="00D318CD">
        <w:rPr>
          <w:rFonts w:ascii="Arial" w:hAnsi="Arial" w:cs="Arial"/>
          <w:sz w:val="20"/>
          <w:szCs w:val="20"/>
        </w:rPr>
        <w:t>Lansdowne, more students w</w:t>
      </w:r>
      <w:r w:rsidR="003B7AA2">
        <w:rPr>
          <w:rFonts w:ascii="Arial" w:hAnsi="Arial" w:cs="Arial"/>
          <w:sz w:val="20"/>
          <w:szCs w:val="20"/>
        </w:rPr>
        <w:t>ould</w:t>
      </w:r>
      <w:r w:rsidR="00D318CD">
        <w:rPr>
          <w:rFonts w:ascii="Arial" w:hAnsi="Arial" w:cs="Arial"/>
          <w:sz w:val="20"/>
          <w:szCs w:val="20"/>
        </w:rPr>
        <w:t xml:space="preserve"> be travelling</w:t>
      </w:r>
      <w:r w:rsidR="003B7AA2">
        <w:rPr>
          <w:rFonts w:ascii="Arial" w:hAnsi="Arial" w:cs="Arial"/>
          <w:sz w:val="20"/>
          <w:szCs w:val="20"/>
        </w:rPr>
        <w:t xml:space="preserve"> more frequently</w:t>
      </w:r>
      <w:r w:rsidR="00D318CD">
        <w:rPr>
          <w:rFonts w:ascii="Arial" w:hAnsi="Arial" w:cs="Arial"/>
          <w:sz w:val="20"/>
          <w:szCs w:val="20"/>
        </w:rPr>
        <w:t xml:space="preserve"> </w:t>
      </w:r>
      <w:r w:rsidR="003B7AA2">
        <w:rPr>
          <w:rFonts w:ascii="Arial" w:hAnsi="Arial" w:cs="Arial"/>
          <w:sz w:val="20"/>
          <w:szCs w:val="20"/>
        </w:rPr>
        <w:t>between campuses</w:t>
      </w:r>
      <w:r w:rsidR="00D318CD">
        <w:rPr>
          <w:rFonts w:ascii="Arial" w:hAnsi="Arial" w:cs="Arial"/>
          <w:sz w:val="20"/>
          <w:szCs w:val="20"/>
        </w:rPr>
        <w:t xml:space="preserve">.  </w:t>
      </w:r>
    </w:p>
    <w:p w:rsidR="00D318CD" w:rsidRDefault="00D318CD" w:rsidP="000C0182">
      <w:pPr>
        <w:spacing w:after="0" w:line="240" w:lineRule="auto"/>
        <w:rPr>
          <w:rFonts w:ascii="Arial" w:hAnsi="Arial" w:cs="Arial"/>
          <w:sz w:val="20"/>
          <w:szCs w:val="20"/>
        </w:rPr>
      </w:pPr>
    </w:p>
    <w:p w:rsidR="00D318CD" w:rsidRDefault="00D318CD" w:rsidP="00476EEF">
      <w:pPr>
        <w:spacing w:after="0" w:line="240" w:lineRule="auto"/>
        <w:rPr>
          <w:rFonts w:ascii="Arial" w:hAnsi="Arial" w:cs="Arial"/>
          <w:sz w:val="20"/>
          <w:szCs w:val="20"/>
        </w:rPr>
      </w:pPr>
      <w:r>
        <w:rPr>
          <w:rFonts w:ascii="Arial" w:hAnsi="Arial" w:cs="Arial"/>
          <w:sz w:val="20"/>
          <w:szCs w:val="20"/>
        </w:rPr>
        <w:t>3.6.3</w:t>
      </w:r>
      <w:r>
        <w:rPr>
          <w:rFonts w:ascii="Arial" w:hAnsi="Arial" w:cs="Arial"/>
          <w:sz w:val="20"/>
          <w:szCs w:val="20"/>
        </w:rPr>
        <w:tab/>
      </w:r>
      <w:r w:rsidR="00021B31">
        <w:rPr>
          <w:rFonts w:ascii="Arial" w:hAnsi="Arial" w:cs="Arial"/>
          <w:sz w:val="20"/>
          <w:szCs w:val="20"/>
        </w:rPr>
        <w:t xml:space="preserve">SUBU had met with Susan Ponsford, the Head of Student Administration, regarding the issue with </w:t>
      </w:r>
      <w:r w:rsidR="006D61CC">
        <w:rPr>
          <w:rFonts w:ascii="Arial" w:hAnsi="Arial" w:cs="Arial"/>
          <w:sz w:val="20"/>
          <w:szCs w:val="20"/>
        </w:rPr>
        <w:t>some</w:t>
      </w:r>
      <w:r w:rsidR="00021B31">
        <w:rPr>
          <w:rFonts w:ascii="Arial" w:hAnsi="Arial" w:cs="Arial"/>
          <w:sz w:val="20"/>
          <w:szCs w:val="20"/>
        </w:rPr>
        <w:tab/>
        <w:t xml:space="preserve">Postgraduate </w:t>
      </w:r>
      <w:r w:rsidR="003B7AA2">
        <w:rPr>
          <w:rFonts w:ascii="Arial" w:hAnsi="Arial" w:cs="Arial"/>
          <w:sz w:val="20"/>
          <w:szCs w:val="20"/>
        </w:rPr>
        <w:t>students having to leave their H</w:t>
      </w:r>
      <w:r w:rsidR="00021B31">
        <w:rPr>
          <w:rFonts w:ascii="Arial" w:hAnsi="Arial" w:cs="Arial"/>
          <w:sz w:val="20"/>
          <w:szCs w:val="20"/>
        </w:rPr>
        <w:t>alls about two w</w:t>
      </w:r>
      <w:r w:rsidR="003B7AA2">
        <w:rPr>
          <w:rFonts w:ascii="Arial" w:hAnsi="Arial" w:cs="Arial"/>
          <w:sz w:val="20"/>
          <w:szCs w:val="20"/>
        </w:rPr>
        <w:t>eeks before their dissertation wa</w:t>
      </w:r>
      <w:r w:rsidR="00021B31">
        <w:rPr>
          <w:rFonts w:ascii="Arial" w:hAnsi="Arial" w:cs="Arial"/>
          <w:sz w:val="20"/>
          <w:szCs w:val="20"/>
        </w:rPr>
        <w:t xml:space="preserve">s due </w:t>
      </w:r>
      <w:r w:rsidR="003B7AA2">
        <w:rPr>
          <w:rFonts w:ascii="Arial" w:hAnsi="Arial" w:cs="Arial"/>
          <w:sz w:val="20"/>
          <w:szCs w:val="20"/>
        </w:rPr>
        <w:tab/>
      </w:r>
      <w:r w:rsidR="00021B31">
        <w:rPr>
          <w:rFonts w:ascii="Arial" w:hAnsi="Arial" w:cs="Arial"/>
          <w:sz w:val="20"/>
          <w:szCs w:val="20"/>
        </w:rPr>
        <w:t>to be</w:t>
      </w:r>
      <w:r w:rsidR="003B7AA2">
        <w:rPr>
          <w:rFonts w:ascii="Arial" w:hAnsi="Arial" w:cs="Arial"/>
          <w:sz w:val="20"/>
          <w:szCs w:val="20"/>
        </w:rPr>
        <w:t xml:space="preserve"> handed in.  This wa</w:t>
      </w:r>
      <w:r w:rsidR="00021B31">
        <w:rPr>
          <w:rFonts w:ascii="Arial" w:hAnsi="Arial" w:cs="Arial"/>
          <w:sz w:val="20"/>
          <w:szCs w:val="20"/>
        </w:rPr>
        <w:t xml:space="preserve">s a stressful period of time for these students and it had been suggested </w:t>
      </w:r>
      <w:r w:rsidR="003B7AA2">
        <w:rPr>
          <w:rFonts w:ascii="Arial" w:hAnsi="Arial" w:cs="Arial"/>
          <w:sz w:val="20"/>
          <w:szCs w:val="20"/>
        </w:rPr>
        <w:tab/>
      </w:r>
      <w:r w:rsidR="00021B31">
        <w:rPr>
          <w:rFonts w:ascii="Arial" w:hAnsi="Arial" w:cs="Arial"/>
          <w:sz w:val="20"/>
          <w:szCs w:val="20"/>
        </w:rPr>
        <w:t xml:space="preserve">that the Halls contracts should be extended to 52 weeks, for those on 52 week courses. Ms </w:t>
      </w:r>
      <w:r w:rsidR="003B7AA2">
        <w:rPr>
          <w:rFonts w:ascii="Arial" w:hAnsi="Arial" w:cs="Arial"/>
          <w:sz w:val="20"/>
          <w:szCs w:val="20"/>
        </w:rPr>
        <w:tab/>
        <w:t xml:space="preserve">Ponsford has </w:t>
      </w:r>
      <w:r w:rsidR="00021B31">
        <w:rPr>
          <w:rFonts w:ascii="Arial" w:hAnsi="Arial" w:cs="Arial"/>
          <w:sz w:val="20"/>
          <w:szCs w:val="20"/>
        </w:rPr>
        <w:t xml:space="preserve">been looking into standardising the whole process for Postgraduate students.  </w:t>
      </w:r>
      <w:r w:rsidR="003B7AA2">
        <w:rPr>
          <w:rFonts w:ascii="Arial" w:hAnsi="Arial" w:cs="Arial"/>
          <w:sz w:val="20"/>
          <w:szCs w:val="20"/>
        </w:rPr>
        <w:tab/>
      </w:r>
      <w:r w:rsidR="00021B31">
        <w:rPr>
          <w:rFonts w:ascii="Arial" w:hAnsi="Arial" w:cs="Arial"/>
          <w:sz w:val="20"/>
          <w:szCs w:val="20"/>
        </w:rPr>
        <w:t xml:space="preserve">Standardising the Postgraduate dissertation hand in dates was also </w:t>
      </w:r>
      <w:r w:rsidR="001A4035">
        <w:rPr>
          <w:rFonts w:ascii="Arial" w:hAnsi="Arial" w:cs="Arial"/>
          <w:sz w:val="20"/>
          <w:szCs w:val="20"/>
        </w:rPr>
        <w:t xml:space="preserve">something </w:t>
      </w:r>
      <w:r w:rsidR="00AC5E2E">
        <w:rPr>
          <w:rFonts w:ascii="Arial" w:hAnsi="Arial" w:cs="Arial"/>
          <w:sz w:val="20"/>
          <w:szCs w:val="20"/>
        </w:rPr>
        <w:t xml:space="preserve">that </w:t>
      </w:r>
      <w:r w:rsidR="001A4035">
        <w:rPr>
          <w:rFonts w:ascii="Arial" w:hAnsi="Arial" w:cs="Arial"/>
          <w:sz w:val="20"/>
          <w:szCs w:val="20"/>
        </w:rPr>
        <w:t xml:space="preserve">was being looked </w:t>
      </w:r>
      <w:r w:rsidR="00476EEF">
        <w:rPr>
          <w:rFonts w:ascii="Arial" w:hAnsi="Arial" w:cs="Arial"/>
          <w:sz w:val="20"/>
          <w:szCs w:val="20"/>
        </w:rPr>
        <w:tab/>
      </w:r>
      <w:r w:rsidR="001A4035">
        <w:rPr>
          <w:rFonts w:ascii="Arial" w:hAnsi="Arial" w:cs="Arial"/>
          <w:sz w:val="20"/>
          <w:szCs w:val="20"/>
        </w:rPr>
        <w:t>into</w:t>
      </w:r>
      <w:r w:rsidR="003B7AA2">
        <w:rPr>
          <w:rFonts w:ascii="Arial" w:hAnsi="Arial" w:cs="Arial"/>
          <w:sz w:val="20"/>
          <w:szCs w:val="20"/>
        </w:rPr>
        <w:t xml:space="preserve"> which would give </w:t>
      </w:r>
      <w:r w:rsidR="001A4035">
        <w:rPr>
          <w:rFonts w:ascii="Arial" w:hAnsi="Arial" w:cs="Arial"/>
          <w:sz w:val="20"/>
          <w:szCs w:val="20"/>
        </w:rPr>
        <w:t>students the option of handing in their dissertation early</w:t>
      </w:r>
      <w:r w:rsidR="00E1476A">
        <w:rPr>
          <w:rFonts w:ascii="Arial" w:hAnsi="Arial" w:cs="Arial"/>
          <w:sz w:val="20"/>
          <w:szCs w:val="20"/>
        </w:rPr>
        <w:t xml:space="preserve"> or providing short</w:t>
      </w:r>
      <w:r w:rsidR="00AC5E2E">
        <w:rPr>
          <w:rFonts w:ascii="Arial" w:hAnsi="Arial" w:cs="Arial"/>
          <w:sz w:val="20"/>
          <w:szCs w:val="20"/>
        </w:rPr>
        <w:t>-</w:t>
      </w:r>
      <w:r w:rsidR="00E1476A">
        <w:rPr>
          <w:rFonts w:ascii="Arial" w:hAnsi="Arial" w:cs="Arial"/>
          <w:sz w:val="20"/>
          <w:szCs w:val="20"/>
        </w:rPr>
        <w:t xml:space="preserve">term </w:t>
      </w:r>
      <w:r w:rsidR="00476EEF">
        <w:rPr>
          <w:rFonts w:ascii="Arial" w:hAnsi="Arial" w:cs="Arial"/>
          <w:sz w:val="20"/>
          <w:szCs w:val="20"/>
        </w:rPr>
        <w:tab/>
      </w:r>
      <w:r w:rsidR="00E1476A">
        <w:rPr>
          <w:rFonts w:ascii="Arial" w:hAnsi="Arial" w:cs="Arial"/>
          <w:sz w:val="20"/>
          <w:szCs w:val="20"/>
        </w:rPr>
        <w:t>extensions. It was noted that HSS students tend</w:t>
      </w:r>
      <w:r w:rsidR="003B7AA2">
        <w:rPr>
          <w:rFonts w:ascii="Arial" w:hAnsi="Arial" w:cs="Arial"/>
          <w:sz w:val="20"/>
          <w:szCs w:val="20"/>
        </w:rPr>
        <w:t>ed</w:t>
      </w:r>
      <w:r w:rsidR="00E1476A">
        <w:rPr>
          <w:rFonts w:ascii="Arial" w:hAnsi="Arial" w:cs="Arial"/>
          <w:sz w:val="20"/>
          <w:szCs w:val="20"/>
        </w:rPr>
        <w:t xml:space="preserve"> to submit their dissertations early.</w:t>
      </w:r>
    </w:p>
    <w:p w:rsidR="001A4035" w:rsidRDefault="001A4035" w:rsidP="000C0182">
      <w:pPr>
        <w:spacing w:after="0" w:line="240" w:lineRule="auto"/>
        <w:rPr>
          <w:rFonts w:ascii="Arial" w:hAnsi="Arial" w:cs="Arial"/>
          <w:sz w:val="20"/>
          <w:szCs w:val="20"/>
        </w:rPr>
      </w:pPr>
    </w:p>
    <w:p w:rsidR="001A4035" w:rsidRDefault="001A4035" w:rsidP="00476EEF">
      <w:pPr>
        <w:spacing w:after="0" w:line="240" w:lineRule="auto"/>
        <w:rPr>
          <w:rFonts w:ascii="Arial" w:hAnsi="Arial" w:cs="Arial"/>
          <w:sz w:val="20"/>
          <w:szCs w:val="20"/>
        </w:rPr>
      </w:pPr>
      <w:r>
        <w:rPr>
          <w:rFonts w:ascii="Arial" w:hAnsi="Arial" w:cs="Arial"/>
          <w:sz w:val="20"/>
          <w:szCs w:val="20"/>
        </w:rPr>
        <w:t>3.6.4</w:t>
      </w:r>
      <w:r>
        <w:rPr>
          <w:rFonts w:ascii="Arial" w:hAnsi="Arial" w:cs="Arial"/>
          <w:sz w:val="20"/>
          <w:szCs w:val="20"/>
        </w:rPr>
        <w:tab/>
        <w:t>SUBU has been working with Legal Services around the Prevent agenda,</w:t>
      </w:r>
      <w:r w:rsidR="003B7AA2">
        <w:rPr>
          <w:rFonts w:ascii="Arial" w:hAnsi="Arial" w:cs="Arial"/>
          <w:sz w:val="20"/>
          <w:szCs w:val="20"/>
        </w:rPr>
        <w:t xml:space="preserve"> a strategy that Universities </w:t>
      </w:r>
      <w:r w:rsidR="003B7AA2">
        <w:rPr>
          <w:rFonts w:ascii="Arial" w:hAnsi="Arial" w:cs="Arial"/>
          <w:sz w:val="20"/>
          <w:szCs w:val="20"/>
        </w:rPr>
        <w:tab/>
        <w:t>we</w:t>
      </w:r>
      <w:r>
        <w:rPr>
          <w:rFonts w:ascii="Arial" w:hAnsi="Arial" w:cs="Arial"/>
          <w:sz w:val="20"/>
          <w:szCs w:val="20"/>
        </w:rPr>
        <w:t>re legally obliged to follow in order to attem</w:t>
      </w:r>
      <w:r w:rsidR="003B7AA2">
        <w:rPr>
          <w:rFonts w:ascii="Arial" w:hAnsi="Arial" w:cs="Arial"/>
          <w:sz w:val="20"/>
          <w:szCs w:val="20"/>
        </w:rPr>
        <w:t>pt to tackle extremism.  There wa</w:t>
      </w:r>
      <w:r>
        <w:rPr>
          <w:rFonts w:ascii="Arial" w:hAnsi="Arial" w:cs="Arial"/>
          <w:sz w:val="20"/>
          <w:szCs w:val="20"/>
        </w:rPr>
        <w:t xml:space="preserve">s still a lot of work to </w:t>
      </w:r>
      <w:r w:rsidR="003B7AA2">
        <w:rPr>
          <w:rFonts w:ascii="Arial" w:hAnsi="Arial" w:cs="Arial"/>
          <w:sz w:val="20"/>
          <w:szCs w:val="20"/>
        </w:rPr>
        <w:tab/>
        <w:t xml:space="preserve">be done </w:t>
      </w:r>
      <w:r>
        <w:rPr>
          <w:rFonts w:ascii="Arial" w:hAnsi="Arial" w:cs="Arial"/>
          <w:sz w:val="20"/>
          <w:szCs w:val="20"/>
        </w:rPr>
        <w:t xml:space="preserve">in order that all student groups </w:t>
      </w:r>
      <w:r w:rsidR="003B7AA2">
        <w:rPr>
          <w:rFonts w:ascii="Arial" w:hAnsi="Arial" w:cs="Arial"/>
          <w:sz w:val="20"/>
          <w:szCs w:val="20"/>
        </w:rPr>
        <w:t>we</w:t>
      </w:r>
      <w:r>
        <w:rPr>
          <w:rFonts w:ascii="Arial" w:hAnsi="Arial" w:cs="Arial"/>
          <w:sz w:val="20"/>
          <w:szCs w:val="20"/>
        </w:rPr>
        <w:t>re treated equally.</w:t>
      </w:r>
    </w:p>
    <w:p w:rsidR="001A4035" w:rsidRDefault="001A4035" w:rsidP="000C0182">
      <w:pPr>
        <w:spacing w:after="0" w:line="240" w:lineRule="auto"/>
        <w:rPr>
          <w:rFonts w:ascii="Arial" w:hAnsi="Arial" w:cs="Arial"/>
          <w:sz w:val="20"/>
          <w:szCs w:val="20"/>
        </w:rPr>
      </w:pPr>
    </w:p>
    <w:p w:rsidR="001A4035" w:rsidRDefault="003B7AA2" w:rsidP="00476EEF">
      <w:pPr>
        <w:spacing w:after="0" w:line="240" w:lineRule="auto"/>
        <w:rPr>
          <w:rFonts w:ascii="Arial" w:hAnsi="Arial" w:cs="Arial"/>
          <w:sz w:val="20"/>
          <w:szCs w:val="20"/>
        </w:rPr>
      </w:pPr>
      <w:r>
        <w:rPr>
          <w:rFonts w:ascii="Arial" w:hAnsi="Arial" w:cs="Arial"/>
          <w:sz w:val="20"/>
          <w:szCs w:val="20"/>
        </w:rPr>
        <w:t>3.6.5</w:t>
      </w:r>
      <w:r>
        <w:rPr>
          <w:rFonts w:ascii="Arial" w:hAnsi="Arial" w:cs="Arial"/>
          <w:sz w:val="20"/>
          <w:szCs w:val="20"/>
        </w:rPr>
        <w:tab/>
        <w:t>As the G</w:t>
      </w:r>
      <w:r w:rsidR="001A4035">
        <w:rPr>
          <w:rFonts w:ascii="Arial" w:hAnsi="Arial" w:cs="Arial"/>
          <w:sz w:val="20"/>
          <w:szCs w:val="20"/>
        </w:rPr>
        <w:t>overnment ha</w:t>
      </w:r>
      <w:r>
        <w:rPr>
          <w:rFonts w:ascii="Arial" w:hAnsi="Arial" w:cs="Arial"/>
          <w:sz w:val="20"/>
          <w:szCs w:val="20"/>
        </w:rPr>
        <w:t>d</w:t>
      </w:r>
      <w:r w:rsidR="001A4035">
        <w:rPr>
          <w:rFonts w:ascii="Arial" w:hAnsi="Arial" w:cs="Arial"/>
          <w:sz w:val="20"/>
          <w:szCs w:val="20"/>
        </w:rPr>
        <w:t xml:space="preserve"> officially s</w:t>
      </w:r>
      <w:r>
        <w:rPr>
          <w:rFonts w:ascii="Arial" w:hAnsi="Arial" w:cs="Arial"/>
          <w:sz w:val="20"/>
          <w:szCs w:val="20"/>
        </w:rPr>
        <w:t>to</w:t>
      </w:r>
      <w:r w:rsidR="001A4035">
        <w:rPr>
          <w:rFonts w:ascii="Arial" w:hAnsi="Arial" w:cs="Arial"/>
          <w:sz w:val="20"/>
          <w:szCs w:val="20"/>
        </w:rPr>
        <w:t xml:space="preserve">pped maintenance grants for low income students and the NHS </w:t>
      </w:r>
      <w:r w:rsidR="001A4035">
        <w:rPr>
          <w:rFonts w:ascii="Arial" w:hAnsi="Arial" w:cs="Arial"/>
          <w:sz w:val="20"/>
          <w:szCs w:val="20"/>
        </w:rPr>
        <w:tab/>
        <w:t xml:space="preserve">bursary, SUBU were keen to </w:t>
      </w:r>
      <w:r w:rsidR="00010B46">
        <w:rPr>
          <w:rFonts w:ascii="Arial" w:hAnsi="Arial" w:cs="Arial"/>
          <w:sz w:val="20"/>
          <w:szCs w:val="20"/>
        </w:rPr>
        <w:t xml:space="preserve">learn what steps the University was considering implementing in order </w:t>
      </w:r>
      <w:r w:rsidR="00010B46">
        <w:rPr>
          <w:rFonts w:ascii="Arial" w:hAnsi="Arial" w:cs="Arial"/>
          <w:sz w:val="20"/>
          <w:szCs w:val="20"/>
        </w:rPr>
        <w:tab/>
        <w:t xml:space="preserve">to minimise the impact this would have.  Prof McIntyre-Bhatty advised that the University had already </w:t>
      </w:r>
      <w:r w:rsidR="00010B46">
        <w:rPr>
          <w:rFonts w:ascii="Arial" w:hAnsi="Arial" w:cs="Arial"/>
          <w:sz w:val="20"/>
          <w:szCs w:val="20"/>
        </w:rPr>
        <w:tab/>
        <w:t xml:space="preserve">re-profiled its spend from scholarships and bursaries, and at an extraordinary meeting of the Fees </w:t>
      </w:r>
      <w:r w:rsidR="00010B46">
        <w:rPr>
          <w:rFonts w:ascii="Arial" w:hAnsi="Arial" w:cs="Arial"/>
          <w:sz w:val="20"/>
          <w:szCs w:val="20"/>
        </w:rPr>
        <w:tab/>
      </w:r>
      <w:r w:rsidR="00E1476A">
        <w:rPr>
          <w:rFonts w:ascii="Arial" w:hAnsi="Arial" w:cs="Arial"/>
          <w:sz w:val="20"/>
          <w:szCs w:val="20"/>
        </w:rPr>
        <w:t>Board o</w:t>
      </w:r>
      <w:r w:rsidR="00010B46">
        <w:rPr>
          <w:rFonts w:ascii="Arial" w:hAnsi="Arial" w:cs="Arial"/>
          <w:sz w:val="20"/>
          <w:szCs w:val="20"/>
        </w:rPr>
        <w:t xml:space="preserve">n </w:t>
      </w:r>
      <w:r w:rsidR="00E1476A">
        <w:rPr>
          <w:rFonts w:ascii="Arial" w:hAnsi="Arial" w:cs="Arial"/>
          <w:sz w:val="20"/>
          <w:szCs w:val="20"/>
        </w:rPr>
        <w:t xml:space="preserve">15 </w:t>
      </w:r>
      <w:r w:rsidR="00010B46">
        <w:rPr>
          <w:rFonts w:ascii="Arial" w:hAnsi="Arial" w:cs="Arial"/>
          <w:sz w:val="20"/>
          <w:szCs w:val="20"/>
        </w:rPr>
        <w:t xml:space="preserve">September 2015, it was decided that </w:t>
      </w:r>
      <w:r w:rsidR="00AC5E2E">
        <w:rPr>
          <w:rFonts w:ascii="Arial" w:hAnsi="Arial" w:cs="Arial"/>
          <w:sz w:val="20"/>
          <w:szCs w:val="20"/>
        </w:rPr>
        <w:t xml:space="preserve">for </w:t>
      </w:r>
      <w:r w:rsidR="00010B46">
        <w:rPr>
          <w:rFonts w:ascii="Arial" w:hAnsi="Arial" w:cs="Arial"/>
          <w:sz w:val="20"/>
          <w:szCs w:val="20"/>
        </w:rPr>
        <w:t>students entering BU from 2017</w:t>
      </w:r>
      <w:r>
        <w:rPr>
          <w:rFonts w:ascii="Arial" w:hAnsi="Arial" w:cs="Arial"/>
          <w:sz w:val="20"/>
          <w:szCs w:val="20"/>
        </w:rPr>
        <w:t xml:space="preserve"> onwards</w:t>
      </w:r>
      <w:r w:rsidR="00010B46">
        <w:rPr>
          <w:rFonts w:ascii="Arial" w:hAnsi="Arial" w:cs="Arial"/>
          <w:sz w:val="20"/>
          <w:szCs w:val="20"/>
        </w:rPr>
        <w:t xml:space="preserve">, the </w:t>
      </w:r>
      <w:r w:rsidR="00010B46">
        <w:rPr>
          <w:rFonts w:ascii="Arial" w:hAnsi="Arial" w:cs="Arial"/>
          <w:sz w:val="20"/>
          <w:szCs w:val="20"/>
        </w:rPr>
        <w:tab/>
        <w:t xml:space="preserve">University would be spending less on scholarships and more on bursaries </w:t>
      </w:r>
      <w:r w:rsidR="00DA435E">
        <w:rPr>
          <w:rFonts w:ascii="Arial" w:hAnsi="Arial" w:cs="Arial"/>
          <w:sz w:val="20"/>
          <w:szCs w:val="20"/>
        </w:rPr>
        <w:t>as</w:t>
      </w:r>
      <w:r w:rsidR="00010B46">
        <w:rPr>
          <w:rFonts w:ascii="Arial" w:hAnsi="Arial" w:cs="Arial"/>
          <w:sz w:val="20"/>
          <w:szCs w:val="20"/>
        </w:rPr>
        <w:t xml:space="preserve"> a response to that Policy.  </w:t>
      </w:r>
    </w:p>
    <w:p w:rsidR="00D318CD" w:rsidRDefault="00D318CD" w:rsidP="000C0182">
      <w:pPr>
        <w:spacing w:after="0" w:line="240" w:lineRule="auto"/>
        <w:rPr>
          <w:rFonts w:ascii="Arial" w:hAnsi="Arial" w:cs="Arial"/>
          <w:sz w:val="20"/>
          <w:szCs w:val="20"/>
        </w:rPr>
      </w:pPr>
    </w:p>
    <w:p w:rsidR="00E1476A" w:rsidRDefault="00E1476A" w:rsidP="007312E0">
      <w:pPr>
        <w:spacing w:after="0" w:line="240" w:lineRule="auto"/>
        <w:ind w:left="709" w:hanging="709"/>
        <w:rPr>
          <w:rFonts w:ascii="Arial" w:hAnsi="Arial" w:cs="Arial"/>
          <w:sz w:val="20"/>
          <w:szCs w:val="20"/>
        </w:rPr>
      </w:pPr>
      <w:r>
        <w:rPr>
          <w:rFonts w:ascii="Arial" w:hAnsi="Arial" w:cs="Arial"/>
          <w:sz w:val="20"/>
          <w:szCs w:val="20"/>
        </w:rPr>
        <w:t>3.6.6</w:t>
      </w:r>
      <w:r>
        <w:rPr>
          <w:rFonts w:ascii="Arial" w:hAnsi="Arial" w:cs="Arial"/>
          <w:sz w:val="20"/>
          <w:szCs w:val="20"/>
        </w:rPr>
        <w:tab/>
      </w:r>
      <w:r w:rsidR="00DC7A43">
        <w:rPr>
          <w:rFonts w:ascii="Arial" w:hAnsi="Arial" w:cs="Arial"/>
          <w:sz w:val="20"/>
          <w:szCs w:val="20"/>
        </w:rPr>
        <w:t xml:space="preserve">Mr Jones commented that discussions had been finalised with transport providers for the University </w:t>
      </w:r>
      <w:r w:rsidR="00DC7A43">
        <w:rPr>
          <w:rFonts w:ascii="Arial" w:hAnsi="Arial" w:cs="Arial"/>
          <w:sz w:val="20"/>
          <w:szCs w:val="20"/>
        </w:rPr>
        <w:tab/>
        <w:t xml:space="preserve">and if further discussions were required they would need to take place imminently in order that further </w:t>
      </w:r>
      <w:r w:rsidR="00476EEF">
        <w:rPr>
          <w:rFonts w:ascii="Arial" w:hAnsi="Arial" w:cs="Arial"/>
          <w:sz w:val="20"/>
          <w:szCs w:val="20"/>
        </w:rPr>
        <w:tab/>
      </w:r>
      <w:r w:rsidR="00DC7A43">
        <w:rPr>
          <w:rFonts w:ascii="Arial" w:hAnsi="Arial" w:cs="Arial"/>
          <w:sz w:val="20"/>
          <w:szCs w:val="20"/>
        </w:rPr>
        <w:t xml:space="preserve">renegotiation could take place to accommodate </w:t>
      </w:r>
      <w:r w:rsidR="007312E0">
        <w:rPr>
          <w:rFonts w:ascii="Arial" w:hAnsi="Arial" w:cs="Arial"/>
          <w:sz w:val="20"/>
          <w:szCs w:val="20"/>
        </w:rPr>
        <w:t xml:space="preserve">any concessions for </w:t>
      </w:r>
      <w:r w:rsidR="00DC7A43">
        <w:rPr>
          <w:rFonts w:ascii="Arial" w:hAnsi="Arial" w:cs="Arial"/>
          <w:sz w:val="20"/>
          <w:szCs w:val="20"/>
        </w:rPr>
        <w:t xml:space="preserve">Lansdowne based students.  Mr Jones advised that he </w:t>
      </w:r>
      <w:r w:rsidR="00476EEF">
        <w:rPr>
          <w:rFonts w:ascii="Arial" w:hAnsi="Arial" w:cs="Arial"/>
          <w:sz w:val="20"/>
          <w:szCs w:val="20"/>
        </w:rPr>
        <w:tab/>
      </w:r>
      <w:r w:rsidR="00DC7A43">
        <w:rPr>
          <w:rFonts w:ascii="Arial" w:hAnsi="Arial" w:cs="Arial"/>
          <w:sz w:val="20"/>
          <w:szCs w:val="20"/>
        </w:rPr>
        <w:t xml:space="preserve">would need to know the scale of the issue and feed this back to the Panel.  Ms Schendel-Wilson agreed to carry out further research and provide this information at the March ESEC meeting.  </w:t>
      </w:r>
    </w:p>
    <w:p w:rsidR="00AB2D6E" w:rsidRPr="00AB2D6E" w:rsidRDefault="00AB2D6E" w:rsidP="00AB2D6E">
      <w:pPr>
        <w:spacing w:after="0" w:line="240" w:lineRule="auto"/>
        <w:jc w:val="right"/>
        <w:rPr>
          <w:rFonts w:ascii="Arial" w:hAnsi="Arial" w:cs="Arial"/>
          <w:b/>
          <w:sz w:val="20"/>
          <w:szCs w:val="20"/>
        </w:rPr>
      </w:pPr>
      <w:r>
        <w:rPr>
          <w:rFonts w:ascii="Arial" w:hAnsi="Arial" w:cs="Arial"/>
          <w:b/>
          <w:sz w:val="20"/>
          <w:szCs w:val="20"/>
        </w:rPr>
        <w:t>Action:  CS-W</w:t>
      </w:r>
    </w:p>
    <w:p w:rsidR="004A4804" w:rsidRDefault="00AB2D6E" w:rsidP="000C0182">
      <w:pPr>
        <w:spacing w:after="0" w:line="240" w:lineRule="auto"/>
        <w:rPr>
          <w:rFonts w:ascii="Arial" w:hAnsi="Arial" w:cs="Arial"/>
          <w:sz w:val="20"/>
          <w:szCs w:val="20"/>
        </w:rPr>
      </w:pPr>
      <w:r>
        <w:rPr>
          <w:rFonts w:ascii="Arial" w:hAnsi="Arial" w:cs="Arial"/>
          <w:sz w:val="20"/>
          <w:szCs w:val="20"/>
        </w:rPr>
        <w:t>3.6.7</w:t>
      </w:r>
      <w:r>
        <w:rPr>
          <w:rFonts w:ascii="Arial" w:hAnsi="Arial" w:cs="Arial"/>
          <w:sz w:val="20"/>
          <w:szCs w:val="20"/>
        </w:rPr>
        <w:tab/>
      </w:r>
      <w:r>
        <w:rPr>
          <w:rFonts w:ascii="Arial" w:hAnsi="Arial" w:cs="Arial"/>
          <w:b/>
          <w:sz w:val="20"/>
          <w:szCs w:val="20"/>
        </w:rPr>
        <w:t>Noted:</w:t>
      </w:r>
      <w:r>
        <w:rPr>
          <w:rFonts w:ascii="Arial" w:hAnsi="Arial" w:cs="Arial"/>
          <w:sz w:val="20"/>
          <w:szCs w:val="20"/>
        </w:rPr>
        <w:t xml:space="preserve">  The Committee noted the report.</w:t>
      </w:r>
    </w:p>
    <w:p w:rsidR="00AB2D6E" w:rsidRPr="00AB2D6E" w:rsidRDefault="00AB2D6E" w:rsidP="000C0182">
      <w:pPr>
        <w:spacing w:after="0" w:line="240" w:lineRule="auto"/>
        <w:rPr>
          <w:rFonts w:ascii="Arial" w:hAnsi="Arial" w:cs="Arial"/>
          <w:sz w:val="20"/>
          <w:szCs w:val="20"/>
        </w:rPr>
      </w:pPr>
    </w:p>
    <w:p w:rsidR="003A5917" w:rsidRDefault="003A5917" w:rsidP="000C0182">
      <w:pPr>
        <w:spacing w:after="0" w:line="240" w:lineRule="auto"/>
        <w:rPr>
          <w:rFonts w:ascii="Arial" w:hAnsi="Arial" w:cs="Arial"/>
          <w:sz w:val="20"/>
          <w:szCs w:val="20"/>
        </w:rPr>
      </w:pPr>
    </w:p>
    <w:p w:rsidR="00316833" w:rsidRDefault="00316833" w:rsidP="00316833">
      <w:pPr>
        <w:spacing w:after="0" w:line="240" w:lineRule="auto"/>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A67562">
        <w:rPr>
          <w:rFonts w:ascii="Arial" w:hAnsi="Arial" w:cs="Arial"/>
          <w:b/>
          <w:sz w:val="20"/>
          <w:szCs w:val="20"/>
        </w:rPr>
        <w:t>PART 2:  FOR APPROVAL AND ENDORSEMENT</w:t>
      </w:r>
    </w:p>
    <w:p w:rsidR="00316833" w:rsidRDefault="00316833" w:rsidP="00316833">
      <w:pPr>
        <w:spacing w:after="0" w:line="240" w:lineRule="auto"/>
        <w:jc w:val="both"/>
        <w:rPr>
          <w:rFonts w:ascii="Arial" w:hAnsi="Arial" w:cs="Arial"/>
          <w:sz w:val="20"/>
          <w:szCs w:val="20"/>
        </w:rPr>
      </w:pPr>
    </w:p>
    <w:p w:rsidR="005D455F" w:rsidRDefault="00316833" w:rsidP="00F67FDF">
      <w:pPr>
        <w:spacing w:after="0" w:line="240" w:lineRule="auto"/>
        <w:rPr>
          <w:rFonts w:ascii="Arial" w:hAnsi="Arial" w:cs="Arial"/>
          <w:sz w:val="20"/>
          <w:szCs w:val="20"/>
        </w:rPr>
      </w:pPr>
      <w:r>
        <w:rPr>
          <w:rFonts w:ascii="Arial" w:hAnsi="Arial" w:cs="Arial"/>
          <w:sz w:val="20"/>
          <w:szCs w:val="20"/>
        </w:rPr>
        <w:t>4.1</w:t>
      </w:r>
      <w:r w:rsidR="001312A7">
        <w:rPr>
          <w:rFonts w:ascii="Arial" w:hAnsi="Arial" w:cs="Arial"/>
          <w:sz w:val="20"/>
          <w:szCs w:val="20"/>
        </w:rPr>
        <w:tab/>
      </w:r>
      <w:r w:rsidR="005D455F">
        <w:rPr>
          <w:rFonts w:ascii="Arial" w:hAnsi="Arial" w:cs="Arial"/>
          <w:sz w:val="20"/>
          <w:szCs w:val="20"/>
          <w:u w:val="single"/>
        </w:rPr>
        <w:t>Proposal for a Single Student Charter</w:t>
      </w:r>
    </w:p>
    <w:p w:rsidR="005D455F" w:rsidRDefault="005D455F" w:rsidP="00F67FDF">
      <w:pPr>
        <w:spacing w:after="0" w:line="240" w:lineRule="auto"/>
        <w:rPr>
          <w:rFonts w:ascii="Arial" w:hAnsi="Arial" w:cs="Arial"/>
          <w:sz w:val="20"/>
          <w:szCs w:val="20"/>
        </w:rPr>
      </w:pPr>
    </w:p>
    <w:p w:rsidR="00F42C10" w:rsidRDefault="005D455F" w:rsidP="00476EEF">
      <w:pPr>
        <w:spacing w:after="0" w:line="240" w:lineRule="auto"/>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r>
      <w:r w:rsidR="00F42C10">
        <w:rPr>
          <w:rFonts w:ascii="Arial" w:hAnsi="Arial" w:cs="Arial"/>
          <w:sz w:val="20"/>
          <w:szCs w:val="20"/>
        </w:rPr>
        <w:t xml:space="preserve">In order to comply with the Competition &amp; Markets Authority (CMA), the University decided to implement a single Student Charter. </w:t>
      </w:r>
      <w:r w:rsidR="003C2732">
        <w:rPr>
          <w:rFonts w:ascii="Arial" w:hAnsi="Arial" w:cs="Arial"/>
          <w:sz w:val="20"/>
          <w:szCs w:val="20"/>
        </w:rPr>
        <w:t xml:space="preserve">The paper proposed the concept and wording for a single BU Student Charter, </w:t>
      </w:r>
      <w:r w:rsidR="00DA435E">
        <w:rPr>
          <w:rFonts w:ascii="Arial" w:hAnsi="Arial" w:cs="Arial"/>
          <w:sz w:val="20"/>
          <w:szCs w:val="20"/>
        </w:rPr>
        <w:t xml:space="preserve">which was </w:t>
      </w:r>
      <w:r w:rsidR="003C2732">
        <w:rPr>
          <w:rFonts w:ascii="Arial" w:hAnsi="Arial" w:cs="Arial"/>
          <w:sz w:val="20"/>
          <w:szCs w:val="20"/>
        </w:rPr>
        <w:t>based on the wording from the existing Student Charters</w:t>
      </w:r>
      <w:r w:rsidR="00DA435E">
        <w:rPr>
          <w:rFonts w:ascii="Arial" w:hAnsi="Arial" w:cs="Arial"/>
          <w:sz w:val="20"/>
          <w:szCs w:val="20"/>
        </w:rPr>
        <w:t xml:space="preserve">.  The new single Student Charter had been </w:t>
      </w:r>
      <w:r w:rsidR="003C2732">
        <w:rPr>
          <w:rFonts w:ascii="Arial" w:hAnsi="Arial" w:cs="Arial"/>
          <w:sz w:val="20"/>
          <w:szCs w:val="20"/>
        </w:rPr>
        <w:t xml:space="preserve">approved by the Student Charter Working Group, </w:t>
      </w:r>
      <w:r w:rsidR="00DA435E">
        <w:rPr>
          <w:rFonts w:ascii="Arial" w:hAnsi="Arial" w:cs="Arial"/>
          <w:sz w:val="20"/>
          <w:szCs w:val="20"/>
        </w:rPr>
        <w:t xml:space="preserve">with the assistance of </w:t>
      </w:r>
      <w:r w:rsidR="003C2732">
        <w:rPr>
          <w:rFonts w:ascii="Arial" w:hAnsi="Arial" w:cs="Arial"/>
          <w:sz w:val="20"/>
          <w:szCs w:val="20"/>
        </w:rPr>
        <w:t xml:space="preserve">Marketing &amp; Communications and Legal Services.  The Committee was requested to approve the introduction and wording of the new single Student Charter.  </w:t>
      </w:r>
    </w:p>
    <w:p w:rsidR="00DA69C0" w:rsidRDefault="00DA69C0" w:rsidP="00476EEF">
      <w:pPr>
        <w:spacing w:after="0" w:line="240" w:lineRule="auto"/>
        <w:ind w:left="720" w:hanging="720"/>
        <w:rPr>
          <w:rFonts w:ascii="Arial" w:hAnsi="Arial" w:cs="Arial"/>
          <w:sz w:val="20"/>
          <w:szCs w:val="20"/>
        </w:rPr>
      </w:pPr>
    </w:p>
    <w:p w:rsidR="003C2732" w:rsidRDefault="003C2732" w:rsidP="00F42C10">
      <w:pPr>
        <w:spacing w:after="0" w:line="240" w:lineRule="auto"/>
        <w:ind w:left="720" w:hanging="720"/>
        <w:rPr>
          <w:rFonts w:ascii="Arial" w:hAnsi="Arial" w:cs="Arial"/>
          <w:sz w:val="20"/>
          <w:szCs w:val="20"/>
        </w:rPr>
      </w:pPr>
    </w:p>
    <w:p w:rsidR="00320596" w:rsidRDefault="00320596" w:rsidP="00F42C10">
      <w:pPr>
        <w:spacing w:after="0" w:line="240" w:lineRule="auto"/>
        <w:ind w:left="720" w:hanging="720"/>
        <w:rPr>
          <w:rFonts w:ascii="Arial" w:hAnsi="Arial" w:cs="Arial"/>
          <w:sz w:val="20"/>
          <w:szCs w:val="20"/>
        </w:rPr>
      </w:pPr>
    </w:p>
    <w:p w:rsidR="00320596" w:rsidRDefault="00320596" w:rsidP="00F42C10">
      <w:pPr>
        <w:spacing w:after="0" w:line="240" w:lineRule="auto"/>
        <w:ind w:left="720" w:hanging="720"/>
        <w:rPr>
          <w:rFonts w:ascii="Arial" w:hAnsi="Arial" w:cs="Arial"/>
          <w:sz w:val="20"/>
          <w:szCs w:val="20"/>
        </w:rPr>
      </w:pPr>
    </w:p>
    <w:p w:rsidR="00320596" w:rsidRDefault="00320596" w:rsidP="00F42C10">
      <w:pPr>
        <w:spacing w:after="0" w:line="240" w:lineRule="auto"/>
        <w:ind w:left="720" w:hanging="720"/>
        <w:rPr>
          <w:rFonts w:ascii="Arial" w:hAnsi="Arial" w:cs="Arial"/>
          <w:sz w:val="20"/>
          <w:szCs w:val="20"/>
        </w:rPr>
      </w:pPr>
    </w:p>
    <w:p w:rsidR="00DA435E" w:rsidRDefault="003C2732" w:rsidP="00476EEF">
      <w:pPr>
        <w:spacing w:after="0" w:line="240" w:lineRule="auto"/>
        <w:ind w:left="720" w:hanging="720"/>
        <w:rPr>
          <w:rFonts w:ascii="Arial" w:hAnsi="Arial" w:cs="Arial"/>
          <w:sz w:val="20"/>
          <w:szCs w:val="20"/>
        </w:rPr>
      </w:pPr>
      <w:r>
        <w:rPr>
          <w:rFonts w:ascii="Arial" w:hAnsi="Arial" w:cs="Arial"/>
          <w:sz w:val="20"/>
          <w:szCs w:val="20"/>
        </w:rPr>
        <w:t>4.1.2</w:t>
      </w:r>
      <w:r>
        <w:rPr>
          <w:rFonts w:ascii="Arial" w:hAnsi="Arial" w:cs="Arial"/>
          <w:sz w:val="20"/>
          <w:szCs w:val="20"/>
        </w:rPr>
        <w:tab/>
        <w:t xml:space="preserve">Ms Peckham </w:t>
      </w:r>
      <w:r w:rsidR="00DA435E">
        <w:rPr>
          <w:rFonts w:ascii="Arial" w:hAnsi="Arial" w:cs="Arial"/>
          <w:sz w:val="20"/>
          <w:szCs w:val="20"/>
        </w:rPr>
        <w:t xml:space="preserve">suggested that the Charter </w:t>
      </w:r>
      <w:r>
        <w:rPr>
          <w:rFonts w:ascii="Arial" w:hAnsi="Arial" w:cs="Arial"/>
          <w:sz w:val="20"/>
          <w:szCs w:val="20"/>
        </w:rPr>
        <w:t xml:space="preserve">should </w:t>
      </w:r>
      <w:r w:rsidR="00DA435E">
        <w:rPr>
          <w:rFonts w:ascii="Arial" w:hAnsi="Arial" w:cs="Arial"/>
          <w:sz w:val="20"/>
          <w:szCs w:val="20"/>
        </w:rPr>
        <w:t xml:space="preserve">list </w:t>
      </w:r>
      <w:r>
        <w:rPr>
          <w:rFonts w:ascii="Arial" w:hAnsi="Arial" w:cs="Arial"/>
          <w:sz w:val="20"/>
          <w:szCs w:val="20"/>
        </w:rPr>
        <w:t xml:space="preserve">the same number of commitments for both students and staff.  Dr Osborne agreed to look at </w:t>
      </w:r>
      <w:r w:rsidR="00DE116C">
        <w:rPr>
          <w:rFonts w:ascii="Arial" w:hAnsi="Arial" w:cs="Arial"/>
          <w:sz w:val="20"/>
          <w:szCs w:val="20"/>
        </w:rPr>
        <w:t xml:space="preserve">the number of </w:t>
      </w:r>
      <w:r>
        <w:rPr>
          <w:rFonts w:ascii="Arial" w:hAnsi="Arial" w:cs="Arial"/>
          <w:sz w:val="20"/>
          <w:szCs w:val="20"/>
        </w:rPr>
        <w:t>commitments as discussed.</w:t>
      </w:r>
    </w:p>
    <w:p w:rsidR="00DA435E" w:rsidRPr="00DA435E" w:rsidRDefault="00DA435E" w:rsidP="00DA435E">
      <w:pPr>
        <w:spacing w:after="0" w:line="240" w:lineRule="auto"/>
        <w:ind w:left="720" w:hanging="720"/>
        <w:jc w:val="right"/>
        <w:rPr>
          <w:rFonts w:ascii="Arial" w:hAnsi="Arial" w:cs="Arial"/>
          <w:sz w:val="20"/>
          <w:szCs w:val="20"/>
        </w:rPr>
      </w:pPr>
      <w:r>
        <w:rPr>
          <w:rFonts w:ascii="Arial" w:hAnsi="Arial" w:cs="Arial"/>
          <w:b/>
          <w:sz w:val="20"/>
          <w:szCs w:val="20"/>
        </w:rPr>
        <w:t xml:space="preserve">Action:  </w:t>
      </w:r>
      <w:r w:rsidR="00A72820">
        <w:rPr>
          <w:rFonts w:ascii="Arial" w:hAnsi="Arial" w:cs="Arial"/>
          <w:b/>
          <w:sz w:val="20"/>
          <w:szCs w:val="20"/>
        </w:rPr>
        <w:t>C</w:t>
      </w:r>
      <w:r>
        <w:rPr>
          <w:rFonts w:ascii="Arial" w:hAnsi="Arial" w:cs="Arial"/>
          <w:b/>
          <w:sz w:val="20"/>
          <w:szCs w:val="20"/>
        </w:rPr>
        <w:t>LO</w:t>
      </w:r>
    </w:p>
    <w:p w:rsidR="00320596" w:rsidRDefault="00320596" w:rsidP="00791EBF">
      <w:pPr>
        <w:spacing w:after="0" w:line="240" w:lineRule="auto"/>
        <w:rPr>
          <w:rFonts w:ascii="Arial" w:hAnsi="Arial" w:cs="Arial"/>
          <w:sz w:val="20"/>
          <w:szCs w:val="20"/>
        </w:rPr>
      </w:pPr>
    </w:p>
    <w:p w:rsidR="003C2732" w:rsidRDefault="003C2732" w:rsidP="00F42C10">
      <w:pPr>
        <w:spacing w:after="0" w:line="240" w:lineRule="auto"/>
        <w:ind w:left="720" w:hanging="720"/>
        <w:rPr>
          <w:rFonts w:ascii="Arial" w:hAnsi="Arial" w:cs="Arial"/>
          <w:sz w:val="20"/>
          <w:szCs w:val="20"/>
        </w:rPr>
      </w:pPr>
      <w:r>
        <w:rPr>
          <w:rFonts w:ascii="Arial" w:hAnsi="Arial" w:cs="Arial"/>
          <w:sz w:val="20"/>
          <w:szCs w:val="20"/>
        </w:rPr>
        <w:t>4.1.3</w:t>
      </w:r>
      <w:r>
        <w:rPr>
          <w:rFonts w:ascii="Arial" w:hAnsi="Arial" w:cs="Arial"/>
          <w:sz w:val="20"/>
          <w:szCs w:val="20"/>
        </w:rPr>
        <w:tab/>
      </w:r>
      <w:r>
        <w:rPr>
          <w:rFonts w:ascii="Arial" w:hAnsi="Arial" w:cs="Arial"/>
          <w:b/>
          <w:sz w:val="20"/>
          <w:szCs w:val="20"/>
        </w:rPr>
        <w:t>Approved:</w:t>
      </w:r>
      <w:r>
        <w:rPr>
          <w:rFonts w:ascii="Arial" w:hAnsi="Arial" w:cs="Arial"/>
          <w:sz w:val="20"/>
          <w:szCs w:val="20"/>
        </w:rPr>
        <w:t xml:space="preserve">  The Committee approved the introduction of the new single Student Charter.  </w:t>
      </w:r>
    </w:p>
    <w:p w:rsidR="00F42C10" w:rsidRDefault="00F42C10" w:rsidP="00F67FDF">
      <w:pPr>
        <w:spacing w:after="0" w:line="240" w:lineRule="auto"/>
        <w:rPr>
          <w:rFonts w:ascii="Arial" w:hAnsi="Arial" w:cs="Arial"/>
          <w:sz w:val="20"/>
          <w:szCs w:val="20"/>
        </w:rPr>
      </w:pPr>
    </w:p>
    <w:p w:rsidR="00322EB6" w:rsidRDefault="00322EB6" w:rsidP="00316833">
      <w:pPr>
        <w:tabs>
          <w:tab w:val="left" w:pos="709"/>
        </w:tabs>
        <w:spacing w:after="0" w:line="240" w:lineRule="auto"/>
        <w:jc w:val="both"/>
        <w:rPr>
          <w:rFonts w:ascii="Arial" w:hAnsi="Arial" w:cs="Arial"/>
          <w:sz w:val="20"/>
          <w:szCs w:val="20"/>
        </w:rPr>
      </w:pPr>
    </w:p>
    <w:p w:rsidR="00316833" w:rsidRPr="00316833" w:rsidRDefault="00316833" w:rsidP="00316833">
      <w:pPr>
        <w:tabs>
          <w:tab w:val="left" w:pos="709"/>
        </w:tabs>
        <w:spacing w:after="0" w:line="240" w:lineRule="auto"/>
        <w:jc w:val="both"/>
        <w:rPr>
          <w:rFonts w:ascii="Arial" w:hAnsi="Arial" w:cs="Arial"/>
          <w:b/>
          <w:sz w:val="20"/>
          <w:szCs w:val="20"/>
        </w:rPr>
      </w:pPr>
      <w:r>
        <w:rPr>
          <w:rFonts w:ascii="Arial" w:hAnsi="Arial" w:cs="Arial"/>
          <w:b/>
          <w:sz w:val="20"/>
          <w:szCs w:val="20"/>
        </w:rPr>
        <w:t>5.</w:t>
      </w:r>
      <w:r>
        <w:rPr>
          <w:rFonts w:ascii="Arial" w:hAnsi="Arial" w:cs="Arial"/>
          <w:b/>
          <w:sz w:val="20"/>
          <w:szCs w:val="20"/>
        </w:rPr>
        <w:tab/>
        <w:t xml:space="preserve">PART </w:t>
      </w:r>
      <w:r w:rsidR="00A67562">
        <w:rPr>
          <w:rFonts w:ascii="Arial" w:hAnsi="Arial" w:cs="Arial"/>
          <w:b/>
          <w:sz w:val="20"/>
          <w:szCs w:val="20"/>
        </w:rPr>
        <w:t>3</w:t>
      </w:r>
      <w:r>
        <w:rPr>
          <w:rFonts w:ascii="Arial" w:hAnsi="Arial" w:cs="Arial"/>
          <w:b/>
          <w:sz w:val="20"/>
          <w:szCs w:val="20"/>
        </w:rPr>
        <w:t xml:space="preserve">: FOR </w:t>
      </w:r>
      <w:r w:rsidR="00A67562">
        <w:rPr>
          <w:rFonts w:ascii="Arial" w:hAnsi="Arial" w:cs="Arial"/>
          <w:b/>
          <w:sz w:val="20"/>
          <w:szCs w:val="20"/>
        </w:rPr>
        <w:t>NOTE</w:t>
      </w:r>
    </w:p>
    <w:p w:rsidR="00BB0959" w:rsidRDefault="00BB0959" w:rsidP="003307DC">
      <w:pPr>
        <w:spacing w:after="0" w:line="240" w:lineRule="auto"/>
        <w:jc w:val="both"/>
        <w:rPr>
          <w:rFonts w:ascii="Arial" w:hAnsi="Arial" w:cs="Arial"/>
          <w:sz w:val="20"/>
          <w:szCs w:val="20"/>
        </w:rPr>
      </w:pPr>
    </w:p>
    <w:p w:rsidR="00F67FDF" w:rsidRDefault="00316833" w:rsidP="005D1481">
      <w:pPr>
        <w:spacing w:after="0" w:line="240" w:lineRule="auto"/>
        <w:rPr>
          <w:rFonts w:ascii="Arial" w:hAnsi="Arial" w:cs="Arial"/>
          <w:sz w:val="20"/>
          <w:szCs w:val="20"/>
        </w:rPr>
      </w:pPr>
      <w:r>
        <w:rPr>
          <w:rFonts w:ascii="Arial" w:hAnsi="Arial" w:cs="Arial"/>
          <w:sz w:val="20"/>
          <w:szCs w:val="20"/>
        </w:rPr>
        <w:t>5.1</w:t>
      </w:r>
      <w:r w:rsidR="001312A7">
        <w:rPr>
          <w:rFonts w:ascii="Arial" w:hAnsi="Arial" w:cs="Arial"/>
          <w:sz w:val="20"/>
          <w:szCs w:val="20"/>
        </w:rPr>
        <w:tab/>
      </w:r>
      <w:r w:rsidR="008366D5">
        <w:rPr>
          <w:rFonts w:ascii="Arial" w:hAnsi="Arial" w:cs="Arial"/>
          <w:sz w:val="20"/>
          <w:szCs w:val="20"/>
          <w:u w:val="single"/>
        </w:rPr>
        <w:t>Centre for Excellence in Learning Update</w:t>
      </w:r>
    </w:p>
    <w:p w:rsidR="006571C5" w:rsidRDefault="006571C5" w:rsidP="005D1481">
      <w:pPr>
        <w:spacing w:after="0" w:line="240" w:lineRule="auto"/>
        <w:rPr>
          <w:rFonts w:ascii="Arial" w:hAnsi="Arial" w:cs="Arial"/>
          <w:sz w:val="20"/>
          <w:szCs w:val="20"/>
        </w:rPr>
      </w:pPr>
    </w:p>
    <w:p w:rsidR="006571C5" w:rsidRPr="00476EEF" w:rsidRDefault="00851885" w:rsidP="005D1481">
      <w:pPr>
        <w:spacing w:after="0" w:line="240" w:lineRule="auto"/>
        <w:rPr>
          <w:rFonts w:ascii="Arial" w:hAnsi="Arial" w:cs="Arial"/>
          <w:sz w:val="20"/>
          <w:szCs w:val="20"/>
        </w:rPr>
      </w:pPr>
      <w:r>
        <w:rPr>
          <w:rFonts w:ascii="Arial" w:hAnsi="Arial" w:cs="Arial"/>
          <w:sz w:val="20"/>
          <w:szCs w:val="20"/>
        </w:rPr>
        <w:t>5.1.1</w:t>
      </w:r>
      <w:r>
        <w:rPr>
          <w:rFonts w:ascii="Arial" w:hAnsi="Arial" w:cs="Arial"/>
          <w:sz w:val="20"/>
          <w:szCs w:val="20"/>
        </w:rPr>
        <w:tab/>
      </w:r>
      <w:r w:rsidRPr="00476EEF">
        <w:rPr>
          <w:rFonts w:ascii="Arial" w:hAnsi="Arial" w:cs="Arial"/>
          <w:b/>
          <w:sz w:val="20"/>
          <w:szCs w:val="20"/>
        </w:rPr>
        <w:t xml:space="preserve">Noted:  </w:t>
      </w:r>
      <w:r w:rsidRPr="00476EEF">
        <w:rPr>
          <w:rFonts w:ascii="Arial" w:hAnsi="Arial" w:cs="Arial"/>
          <w:sz w:val="20"/>
          <w:szCs w:val="20"/>
        </w:rPr>
        <w:t>The paper was noted.</w:t>
      </w:r>
    </w:p>
    <w:p w:rsidR="005D455F" w:rsidRDefault="005D455F" w:rsidP="005D1481">
      <w:pPr>
        <w:spacing w:after="0" w:line="240" w:lineRule="auto"/>
        <w:rPr>
          <w:rFonts w:ascii="Arial" w:hAnsi="Arial" w:cs="Arial"/>
          <w:sz w:val="20"/>
          <w:szCs w:val="20"/>
        </w:rPr>
      </w:pPr>
    </w:p>
    <w:p w:rsidR="006571C5" w:rsidRDefault="006571C5" w:rsidP="005D1481">
      <w:pPr>
        <w:spacing w:after="0" w:line="240" w:lineRule="auto"/>
        <w:rPr>
          <w:rFonts w:ascii="Arial" w:hAnsi="Arial" w:cs="Arial"/>
          <w:sz w:val="20"/>
          <w:szCs w:val="20"/>
        </w:rPr>
      </w:pPr>
    </w:p>
    <w:p w:rsidR="006571C5" w:rsidRDefault="006571C5" w:rsidP="005D1481">
      <w:pPr>
        <w:spacing w:after="0" w:line="240" w:lineRule="auto"/>
        <w:rPr>
          <w:rFonts w:ascii="Arial" w:hAnsi="Arial" w:cs="Arial"/>
          <w:sz w:val="20"/>
          <w:szCs w:val="20"/>
        </w:rPr>
      </w:pPr>
      <w:r>
        <w:rPr>
          <w:rFonts w:ascii="Arial" w:hAnsi="Arial" w:cs="Arial"/>
          <w:sz w:val="20"/>
          <w:szCs w:val="20"/>
        </w:rPr>
        <w:t>5.2</w:t>
      </w:r>
      <w:r>
        <w:rPr>
          <w:rFonts w:ascii="Arial" w:hAnsi="Arial" w:cs="Arial"/>
          <w:sz w:val="20"/>
          <w:szCs w:val="20"/>
        </w:rPr>
        <w:tab/>
      </w:r>
      <w:r w:rsidR="005D455F" w:rsidRPr="005D455F">
        <w:rPr>
          <w:rFonts w:ascii="Arial" w:hAnsi="Arial" w:cs="Arial"/>
          <w:sz w:val="20"/>
          <w:szCs w:val="20"/>
          <w:u w:val="single"/>
        </w:rPr>
        <w:t>Annual Report: Multi Faith Chaplaincy</w:t>
      </w:r>
    </w:p>
    <w:p w:rsidR="006571C5" w:rsidRDefault="006571C5" w:rsidP="005D1481">
      <w:pPr>
        <w:spacing w:after="0" w:line="240" w:lineRule="auto"/>
        <w:rPr>
          <w:rFonts w:ascii="Arial" w:hAnsi="Arial" w:cs="Arial"/>
          <w:sz w:val="20"/>
          <w:szCs w:val="20"/>
        </w:rPr>
      </w:pPr>
    </w:p>
    <w:p w:rsidR="00850B04" w:rsidRDefault="00851885" w:rsidP="00476EEF">
      <w:pPr>
        <w:spacing w:after="0" w:line="240" w:lineRule="auto"/>
        <w:rPr>
          <w:rFonts w:ascii="Arial" w:hAnsi="Arial" w:cs="Arial"/>
          <w:sz w:val="20"/>
          <w:szCs w:val="20"/>
        </w:rPr>
      </w:pPr>
      <w:r>
        <w:rPr>
          <w:rFonts w:ascii="Arial" w:hAnsi="Arial" w:cs="Arial"/>
          <w:sz w:val="20"/>
          <w:szCs w:val="20"/>
        </w:rPr>
        <w:t>5.2.1</w:t>
      </w:r>
      <w:r w:rsidR="00A95240">
        <w:rPr>
          <w:rFonts w:ascii="Arial" w:hAnsi="Arial" w:cs="Arial"/>
          <w:sz w:val="20"/>
          <w:szCs w:val="20"/>
        </w:rPr>
        <w:tab/>
      </w:r>
      <w:r w:rsidR="00302F72">
        <w:rPr>
          <w:rFonts w:ascii="Arial" w:hAnsi="Arial" w:cs="Arial"/>
          <w:sz w:val="20"/>
          <w:szCs w:val="20"/>
        </w:rPr>
        <w:t xml:space="preserve">Canon Dr Merrington provided an update from the recent Staff Survey and advised that only 5% of </w:t>
      </w:r>
      <w:r w:rsidR="00302F72">
        <w:rPr>
          <w:rFonts w:ascii="Arial" w:hAnsi="Arial" w:cs="Arial"/>
          <w:sz w:val="20"/>
          <w:szCs w:val="20"/>
        </w:rPr>
        <w:tab/>
        <w:t xml:space="preserve">staff members had used the Employee Assistance Programme (EAP), and questioned whether this </w:t>
      </w:r>
      <w:r w:rsidR="00302F72">
        <w:rPr>
          <w:rFonts w:ascii="Arial" w:hAnsi="Arial" w:cs="Arial"/>
          <w:sz w:val="20"/>
          <w:szCs w:val="20"/>
        </w:rPr>
        <w:tab/>
        <w:t>was a similar issue with students</w:t>
      </w:r>
      <w:r w:rsidR="00DA435E">
        <w:rPr>
          <w:rFonts w:ascii="Arial" w:hAnsi="Arial" w:cs="Arial"/>
          <w:sz w:val="20"/>
          <w:szCs w:val="20"/>
        </w:rPr>
        <w:t>,</w:t>
      </w:r>
      <w:r w:rsidR="00302F72">
        <w:rPr>
          <w:rFonts w:ascii="Arial" w:hAnsi="Arial" w:cs="Arial"/>
          <w:sz w:val="20"/>
          <w:szCs w:val="20"/>
        </w:rPr>
        <w:t xml:space="preserve"> as recently the numbers of students contacting the Chaplaincy had </w:t>
      </w:r>
      <w:r w:rsidR="00302F72">
        <w:rPr>
          <w:rFonts w:ascii="Arial" w:hAnsi="Arial" w:cs="Arial"/>
          <w:sz w:val="20"/>
          <w:szCs w:val="20"/>
        </w:rPr>
        <w:tab/>
        <w:t>increased by 10%</w:t>
      </w:r>
      <w:r w:rsidR="00DA435E">
        <w:rPr>
          <w:rFonts w:ascii="Arial" w:hAnsi="Arial" w:cs="Arial"/>
          <w:sz w:val="20"/>
          <w:szCs w:val="20"/>
        </w:rPr>
        <w:t xml:space="preserve">.  </w:t>
      </w:r>
      <w:r w:rsidR="00302F72">
        <w:rPr>
          <w:rFonts w:ascii="Arial" w:hAnsi="Arial" w:cs="Arial"/>
          <w:sz w:val="20"/>
          <w:szCs w:val="20"/>
        </w:rPr>
        <w:t xml:space="preserve">Canon Dr Merrington </w:t>
      </w:r>
      <w:r w:rsidR="00DA435E">
        <w:rPr>
          <w:rFonts w:ascii="Arial" w:hAnsi="Arial" w:cs="Arial"/>
          <w:sz w:val="20"/>
          <w:szCs w:val="20"/>
        </w:rPr>
        <w:t xml:space="preserve">noted that </w:t>
      </w:r>
      <w:r w:rsidR="00302F72">
        <w:rPr>
          <w:rFonts w:ascii="Arial" w:hAnsi="Arial" w:cs="Arial"/>
          <w:sz w:val="20"/>
          <w:szCs w:val="20"/>
        </w:rPr>
        <w:t xml:space="preserve">the services offered by the </w:t>
      </w:r>
      <w:r w:rsidR="00850B04">
        <w:rPr>
          <w:rFonts w:ascii="Arial" w:hAnsi="Arial" w:cs="Arial"/>
          <w:sz w:val="20"/>
          <w:szCs w:val="20"/>
        </w:rPr>
        <w:t xml:space="preserve">Student Wellbeing </w:t>
      </w:r>
      <w:r w:rsidR="00DA435E">
        <w:rPr>
          <w:rFonts w:ascii="Arial" w:hAnsi="Arial" w:cs="Arial"/>
          <w:sz w:val="20"/>
          <w:szCs w:val="20"/>
        </w:rPr>
        <w:tab/>
      </w:r>
      <w:r w:rsidR="00850B04">
        <w:rPr>
          <w:rFonts w:ascii="Arial" w:hAnsi="Arial" w:cs="Arial"/>
          <w:sz w:val="20"/>
          <w:szCs w:val="20"/>
        </w:rPr>
        <w:t xml:space="preserve">Service were continually being improved.  </w:t>
      </w:r>
    </w:p>
    <w:p w:rsidR="00850B04" w:rsidRDefault="00850B04" w:rsidP="005D1481">
      <w:pPr>
        <w:spacing w:after="0" w:line="240" w:lineRule="auto"/>
        <w:rPr>
          <w:rFonts w:ascii="Arial" w:hAnsi="Arial" w:cs="Arial"/>
          <w:sz w:val="20"/>
          <w:szCs w:val="20"/>
        </w:rPr>
      </w:pPr>
    </w:p>
    <w:p w:rsidR="00BA13AA" w:rsidRDefault="00850B04" w:rsidP="00476EEF">
      <w:pPr>
        <w:spacing w:after="0" w:line="240" w:lineRule="auto"/>
        <w:rPr>
          <w:rFonts w:ascii="Arial" w:hAnsi="Arial" w:cs="Arial"/>
          <w:sz w:val="20"/>
          <w:szCs w:val="20"/>
        </w:rPr>
      </w:pPr>
      <w:r>
        <w:rPr>
          <w:rFonts w:ascii="Arial" w:hAnsi="Arial" w:cs="Arial"/>
          <w:sz w:val="20"/>
          <w:szCs w:val="20"/>
        </w:rPr>
        <w:t>5.2.2</w:t>
      </w:r>
      <w:r>
        <w:rPr>
          <w:rFonts w:ascii="Arial" w:hAnsi="Arial" w:cs="Arial"/>
          <w:sz w:val="20"/>
          <w:szCs w:val="20"/>
        </w:rPr>
        <w:tab/>
        <w:t>Following a discussion</w:t>
      </w:r>
      <w:r w:rsidR="00DA435E">
        <w:rPr>
          <w:rFonts w:ascii="Arial" w:hAnsi="Arial" w:cs="Arial"/>
          <w:sz w:val="20"/>
          <w:szCs w:val="20"/>
        </w:rPr>
        <w:t xml:space="preserve">, </w:t>
      </w:r>
      <w:r>
        <w:rPr>
          <w:rFonts w:ascii="Arial" w:hAnsi="Arial" w:cs="Arial"/>
          <w:sz w:val="20"/>
          <w:szCs w:val="20"/>
        </w:rPr>
        <w:t>it was agreed that the University did provide good services to students</w:t>
      </w:r>
      <w:r w:rsidR="00DA435E">
        <w:rPr>
          <w:rFonts w:ascii="Arial" w:hAnsi="Arial" w:cs="Arial"/>
          <w:sz w:val="20"/>
          <w:szCs w:val="20"/>
        </w:rPr>
        <w:t xml:space="preserve">, </w:t>
      </w:r>
      <w:r w:rsidR="00DA435E">
        <w:rPr>
          <w:rFonts w:ascii="Arial" w:hAnsi="Arial" w:cs="Arial"/>
          <w:sz w:val="20"/>
          <w:szCs w:val="20"/>
        </w:rPr>
        <w:tab/>
        <w:t>although it was</w:t>
      </w:r>
      <w:r>
        <w:rPr>
          <w:rFonts w:ascii="Arial" w:hAnsi="Arial" w:cs="Arial"/>
          <w:sz w:val="20"/>
          <w:szCs w:val="20"/>
        </w:rPr>
        <w:t xml:space="preserve"> not clear whether the EAP was providing a suitable service for staff members.  Ms </w:t>
      </w:r>
      <w:r w:rsidR="00DA435E">
        <w:rPr>
          <w:rFonts w:ascii="Arial" w:hAnsi="Arial" w:cs="Arial"/>
          <w:sz w:val="20"/>
          <w:szCs w:val="20"/>
        </w:rPr>
        <w:tab/>
      </w:r>
      <w:r>
        <w:rPr>
          <w:rFonts w:ascii="Arial" w:hAnsi="Arial" w:cs="Arial"/>
          <w:sz w:val="20"/>
          <w:szCs w:val="20"/>
        </w:rPr>
        <w:t>Barron was requested to look into this issue further.</w:t>
      </w:r>
    </w:p>
    <w:p w:rsidR="00850B04" w:rsidRDefault="00850B04" w:rsidP="00850B04">
      <w:pPr>
        <w:spacing w:after="0" w:line="240" w:lineRule="auto"/>
        <w:jc w:val="right"/>
        <w:rPr>
          <w:rFonts w:ascii="Arial" w:hAnsi="Arial" w:cs="Arial"/>
          <w:sz w:val="20"/>
          <w:szCs w:val="20"/>
        </w:rPr>
      </w:pPr>
      <w:r>
        <w:rPr>
          <w:rFonts w:ascii="Arial" w:hAnsi="Arial" w:cs="Arial"/>
          <w:b/>
          <w:sz w:val="20"/>
          <w:szCs w:val="20"/>
        </w:rPr>
        <w:t>Action:  MB</w:t>
      </w:r>
    </w:p>
    <w:p w:rsidR="00850B04" w:rsidRDefault="00850B04" w:rsidP="00850B04">
      <w:pPr>
        <w:spacing w:after="0" w:line="240" w:lineRule="auto"/>
        <w:jc w:val="right"/>
        <w:rPr>
          <w:rFonts w:ascii="Arial" w:hAnsi="Arial" w:cs="Arial"/>
          <w:sz w:val="20"/>
          <w:szCs w:val="20"/>
        </w:rPr>
      </w:pPr>
    </w:p>
    <w:p w:rsidR="00850B04" w:rsidRDefault="00850B04" w:rsidP="00476EEF">
      <w:pPr>
        <w:spacing w:after="0" w:line="240" w:lineRule="auto"/>
        <w:rPr>
          <w:rFonts w:ascii="Arial" w:hAnsi="Arial" w:cs="Arial"/>
          <w:sz w:val="20"/>
          <w:szCs w:val="20"/>
        </w:rPr>
      </w:pPr>
      <w:r>
        <w:rPr>
          <w:rFonts w:ascii="Arial" w:hAnsi="Arial" w:cs="Arial"/>
          <w:sz w:val="20"/>
          <w:szCs w:val="20"/>
        </w:rPr>
        <w:t>5.2.3</w:t>
      </w:r>
      <w:r>
        <w:rPr>
          <w:rFonts w:ascii="Arial" w:hAnsi="Arial" w:cs="Arial"/>
          <w:sz w:val="20"/>
          <w:szCs w:val="20"/>
        </w:rPr>
        <w:tab/>
        <w:t>Canon Dr Merrington advised that the Chaplaincy was in the process of writing a Behaviour Policy</w:t>
      </w:r>
      <w:r w:rsidR="00476EEF">
        <w:rPr>
          <w:rFonts w:ascii="Arial" w:hAnsi="Arial" w:cs="Arial"/>
          <w:sz w:val="20"/>
          <w:szCs w:val="20"/>
        </w:rPr>
        <w:t xml:space="preserve"> and</w:t>
      </w:r>
      <w:r>
        <w:rPr>
          <w:rFonts w:ascii="Arial" w:hAnsi="Arial" w:cs="Arial"/>
          <w:sz w:val="20"/>
          <w:szCs w:val="20"/>
        </w:rPr>
        <w:t xml:space="preserve"> </w:t>
      </w:r>
      <w:r>
        <w:rPr>
          <w:rFonts w:ascii="Arial" w:hAnsi="Arial" w:cs="Arial"/>
          <w:sz w:val="20"/>
          <w:szCs w:val="20"/>
        </w:rPr>
        <w:tab/>
        <w:t xml:space="preserve">this would be submitted to the Committee in due course for approval.  </w:t>
      </w:r>
    </w:p>
    <w:p w:rsidR="00850B04" w:rsidRDefault="00850B04" w:rsidP="00850B04">
      <w:pPr>
        <w:spacing w:after="0" w:line="240" w:lineRule="auto"/>
        <w:rPr>
          <w:rFonts w:ascii="Arial" w:hAnsi="Arial" w:cs="Arial"/>
          <w:sz w:val="20"/>
          <w:szCs w:val="20"/>
        </w:rPr>
      </w:pPr>
    </w:p>
    <w:p w:rsidR="00850B04" w:rsidRPr="00850B04" w:rsidRDefault="00850B04" w:rsidP="00476EEF">
      <w:pPr>
        <w:spacing w:after="0" w:line="240" w:lineRule="auto"/>
        <w:rPr>
          <w:rFonts w:ascii="Arial" w:hAnsi="Arial" w:cs="Arial"/>
          <w:i/>
          <w:sz w:val="20"/>
          <w:szCs w:val="20"/>
        </w:rPr>
      </w:pPr>
      <w:r>
        <w:rPr>
          <w:rFonts w:ascii="Arial" w:hAnsi="Arial" w:cs="Arial"/>
          <w:sz w:val="20"/>
          <w:szCs w:val="20"/>
        </w:rPr>
        <w:t>5.2.4</w:t>
      </w:r>
      <w:r>
        <w:rPr>
          <w:rFonts w:ascii="Arial" w:hAnsi="Arial" w:cs="Arial"/>
          <w:sz w:val="20"/>
          <w:szCs w:val="20"/>
        </w:rPr>
        <w:tab/>
        <w:t>The Chair thanked Canon Dr Merrington on behalf of the University for providing a</w:t>
      </w:r>
      <w:r w:rsidR="009F689D">
        <w:rPr>
          <w:rFonts w:ascii="Arial" w:hAnsi="Arial" w:cs="Arial"/>
          <w:sz w:val="20"/>
          <w:szCs w:val="20"/>
        </w:rPr>
        <w:t>n excellent,</w:t>
      </w:r>
      <w:r>
        <w:rPr>
          <w:rFonts w:ascii="Arial" w:hAnsi="Arial" w:cs="Arial"/>
          <w:sz w:val="20"/>
          <w:szCs w:val="20"/>
        </w:rPr>
        <w:t xml:space="preserve"> </w:t>
      </w:r>
      <w:r w:rsidR="00476EEF">
        <w:rPr>
          <w:rFonts w:ascii="Arial" w:hAnsi="Arial" w:cs="Arial"/>
          <w:sz w:val="20"/>
          <w:szCs w:val="20"/>
        </w:rPr>
        <w:t>valuable</w:t>
      </w:r>
      <w:r w:rsidR="00DA435E">
        <w:rPr>
          <w:rFonts w:ascii="Arial" w:hAnsi="Arial" w:cs="Arial"/>
          <w:sz w:val="20"/>
          <w:szCs w:val="20"/>
        </w:rPr>
        <w:tab/>
      </w:r>
      <w:r w:rsidR="009F689D">
        <w:rPr>
          <w:rFonts w:ascii="Arial" w:hAnsi="Arial" w:cs="Arial"/>
          <w:sz w:val="20"/>
          <w:szCs w:val="20"/>
        </w:rPr>
        <w:t xml:space="preserve">and supportive </w:t>
      </w:r>
      <w:r>
        <w:rPr>
          <w:rFonts w:ascii="Arial" w:hAnsi="Arial" w:cs="Arial"/>
          <w:sz w:val="20"/>
          <w:szCs w:val="20"/>
        </w:rPr>
        <w:t xml:space="preserve">service to the University community.  </w:t>
      </w:r>
    </w:p>
    <w:p w:rsidR="00850B04" w:rsidRDefault="00850B04" w:rsidP="005D1481">
      <w:pPr>
        <w:spacing w:after="0" w:line="240" w:lineRule="auto"/>
        <w:rPr>
          <w:rFonts w:ascii="Arial" w:hAnsi="Arial" w:cs="Arial"/>
          <w:sz w:val="20"/>
          <w:szCs w:val="20"/>
        </w:rPr>
      </w:pPr>
    </w:p>
    <w:p w:rsidR="00850B04" w:rsidRDefault="00850B04" w:rsidP="00476EEF">
      <w:pPr>
        <w:spacing w:after="0" w:line="240" w:lineRule="auto"/>
        <w:rPr>
          <w:rFonts w:ascii="Arial" w:hAnsi="Arial" w:cs="Arial"/>
          <w:sz w:val="20"/>
          <w:szCs w:val="20"/>
        </w:rPr>
      </w:pPr>
      <w:r>
        <w:rPr>
          <w:rFonts w:ascii="Arial" w:hAnsi="Arial" w:cs="Arial"/>
          <w:sz w:val="20"/>
          <w:szCs w:val="20"/>
        </w:rPr>
        <w:t>5.2.5</w:t>
      </w:r>
      <w:r>
        <w:rPr>
          <w:rFonts w:ascii="Arial" w:hAnsi="Arial" w:cs="Arial"/>
          <w:sz w:val="20"/>
          <w:szCs w:val="20"/>
        </w:rPr>
        <w:tab/>
        <w:t>Dr White commented that staff members had been interviewed and appointed from various</w:t>
      </w:r>
      <w:r w:rsidR="00476EEF">
        <w:rPr>
          <w:rFonts w:ascii="Arial" w:hAnsi="Arial" w:cs="Arial"/>
          <w:sz w:val="20"/>
          <w:szCs w:val="20"/>
        </w:rPr>
        <w:t xml:space="preserve"> departments</w:t>
      </w:r>
      <w:r>
        <w:rPr>
          <w:rFonts w:ascii="Arial" w:hAnsi="Arial" w:cs="Arial"/>
          <w:sz w:val="20"/>
          <w:szCs w:val="20"/>
        </w:rPr>
        <w:t xml:space="preserve"> </w:t>
      </w:r>
      <w:r>
        <w:rPr>
          <w:rFonts w:ascii="Arial" w:hAnsi="Arial" w:cs="Arial"/>
          <w:sz w:val="20"/>
          <w:szCs w:val="20"/>
        </w:rPr>
        <w:tab/>
        <w:t xml:space="preserve">across the University and were due to receive DDE training in order to provide confidential </w:t>
      </w:r>
      <w:r w:rsidR="00DA435E">
        <w:rPr>
          <w:rFonts w:ascii="Arial" w:hAnsi="Arial" w:cs="Arial"/>
          <w:sz w:val="20"/>
          <w:szCs w:val="20"/>
        </w:rPr>
        <w:t xml:space="preserve">DDE </w:t>
      </w:r>
      <w:r>
        <w:rPr>
          <w:rFonts w:ascii="Arial" w:hAnsi="Arial" w:cs="Arial"/>
          <w:sz w:val="20"/>
          <w:szCs w:val="20"/>
        </w:rPr>
        <w:t xml:space="preserve">support </w:t>
      </w:r>
      <w:r w:rsidR="00476EEF">
        <w:rPr>
          <w:rFonts w:ascii="Arial" w:hAnsi="Arial" w:cs="Arial"/>
          <w:sz w:val="20"/>
          <w:szCs w:val="20"/>
        </w:rPr>
        <w:tab/>
      </w:r>
      <w:r>
        <w:rPr>
          <w:rFonts w:ascii="Arial" w:hAnsi="Arial" w:cs="Arial"/>
          <w:sz w:val="20"/>
          <w:szCs w:val="20"/>
        </w:rPr>
        <w:t xml:space="preserve">to students.  </w:t>
      </w:r>
      <w:r w:rsidR="00837B2B">
        <w:rPr>
          <w:rFonts w:ascii="Arial" w:hAnsi="Arial" w:cs="Arial"/>
          <w:sz w:val="20"/>
          <w:szCs w:val="20"/>
        </w:rPr>
        <w:t xml:space="preserve">Canon Dr Merrington agreed to look into this training and provide an update at the next </w:t>
      </w:r>
      <w:r w:rsidR="00476EEF">
        <w:rPr>
          <w:rFonts w:ascii="Arial" w:hAnsi="Arial" w:cs="Arial"/>
          <w:sz w:val="20"/>
          <w:szCs w:val="20"/>
        </w:rPr>
        <w:tab/>
      </w:r>
      <w:r w:rsidR="00837B2B">
        <w:rPr>
          <w:rFonts w:ascii="Arial" w:hAnsi="Arial" w:cs="Arial"/>
          <w:sz w:val="20"/>
          <w:szCs w:val="20"/>
        </w:rPr>
        <w:t>meeting.</w:t>
      </w:r>
    </w:p>
    <w:p w:rsidR="00837B2B" w:rsidRPr="00837B2B" w:rsidRDefault="00837B2B" w:rsidP="00837B2B">
      <w:pPr>
        <w:spacing w:after="0" w:line="240" w:lineRule="auto"/>
        <w:jc w:val="right"/>
        <w:rPr>
          <w:rFonts w:ascii="Arial" w:hAnsi="Arial" w:cs="Arial"/>
          <w:b/>
          <w:sz w:val="20"/>
          <w:szCs w:val="20"/>
        </w:rPr>
      </w:pPr>
      <w:r>
        <w:rPr>
          <w:rFonts w:ascii="Arial" w:hAnsi="Arial" w:cs="Arial"/>
          <w:sz w:val="20"/>
          <w:szCs w:val="20"/>
        </w:rPr>
        <w:tab/>
      </w:r>
      <w:r>
        <w:rPr>
          <w:rFonts w:ascii="Arial" w:hAnsi="Arial" w:cs="Arial"/>
          <w:b/>
          <w:sz w:val="20"/>
          <w:szCs w:val="20"/>
        </w:rPr>
        <w:t>Action:  BM</w:t>
      </w:r>
    </w:p>
    <w:p w:rsidR="00837B2B" w:rsidRDefault="00837B2B" w:rsidP="005A140C">
      <w:pPr>
        <w:spacing w:after="0" w:line="240" w:lineRule="auto"/>
        <w:rPr>
          <w:rFonts w:ascii="Arial" w:hAnsi="Arial" w:cs="Arial"/>
          <w:sz w:val="20"/>
          <w:szCs w:val="20"/>
        </w:rPr>
      </w:pPr>
    </w:p>
    <w:p w:rsidR="005A140C" w:rsidRPr="00850B04" w:rsidRDefault="00837B2B" w:rsidP="005A140C">
      <w:pPr>
        <w:spacing w:after="0" w:line="240" w:lineRule="auto"/>
        <w:rPr>
          <w:rFonts w:ascii="Arial" w:hAnsi="Arial" w:cs="Arial"/>
          <w:sz w:val="20"/>
          <w:szCs w:val="20"/>
        </w:rPr>
      </w:pPr>
      <w:r>
        <w:rPr>
          <w:rFonts w:ascii="Arial" w:hAnsi="Arial" w:cs="Arial"/>
          <w:sz w:val="20"/>
          <w:szCs w:val="20"/>
        </w:rPr>
        <w:t>5.2.6</w:t>
      </w:r>
      <w:r w:rsidR="00850B04">
        <w:rPr>
          <w:rFonts w:ascii="Arial" w:hAnsi="Arial" w:cs="Arial"/>
          <w:sz w:val="20"/>
          <w:szCs w:val="20"/>
        </w:rPr>
        <w:tab/>
      </w:r>
      <w:r w:rsidR="005A140C" w:rsidRPr="00850B04">
        <w:rPr>
          <w:rFonts w:ascii="Arial" w:hAnsi="Arial" w:cs="Arial"/>
          <w:b/>
          <w:sz w:val="20"/>
          <w:szCs w:val="20"/>
        </w:rPr>
        <w:t>Noted:</w:t>
      </w:r>
      <w:r w:rsidR="005A140C" w:rsidRPr="00850B04">
        <w:rPr>
          <w:rFonts w:ascii="Arial" w:hAnsi="Arial" w:cs="Arial"/>
          <w:sz w:val="20"/>
          <w:szCs w:val="20"/>
        </w:rPr>
        <w:t xml:space="preserve">  The </w:t>
      </w:r>
      <w:r w:rsidR="00850B04" w:rsidRPr="00850B04">
        <w:rPr>
          <w:rFonts w:ascii="Arial" w:hAnsi="Arial" w:cs="Arial"/>
          <w:sz w:val="20"/>
          <w:szCs w:val="20"/>
        </w:rPr>
        <w:t xml:space="preserve">Multi Faith Chaplaincy </w:t>
      </w:r>
      <w:r w:rsidR="005A140C" w:rsidRPr="00850B04">
        <w:rPr>
          <w:rFonts w:ascii="Arial" w:hAnsi="Arial" w:cs="Arial"/>
          <w:sz w:val="20"/>
          <w:szCs w:val="20"/>
        </w:rPr>
        <w:t>paper was noted.</w:t>
      </w:r>
    </w:p>
    <w:p w:rsidR="005A140C" w:rsidRDefault="005A140C" w:rsidP="005D1481">
      <w:pPr>
        <w:spacing w:after="0" w:line="240" w:lineRule="auto"/>
        <w:rPr>
          <w:rFonts w:ascii="Arial" w:hAnsi="Arial" w:cs="Arial"/>
          <w:sz w:val="20"/>
          <w:szCs w:val="20"/>
        </w:rPr>
      </w:pPr>
    </w:p>
    <w:p w:rsidR="00DA435E" w:rsidRDefault="00DA435E" w:rsidP="005D1481">
      <w:pPr>
        <w:spacing w:after="0" w:line="240" w:lineRule="auto"/>
        <w:rPr>
          <w:rFonts w:ascii="Arial" w:hAnsi="Arial" w:cs="Arial"/>
          <w:sz w:val="20"/>
          <w:szCs w:val="20"/>
        </w:rPr>
      </w:pPr>
    </w:p>
    <w:p w:rsidR="009578EF" w:rsidRDefault="009578EF" w:rsidP="005D1481">
      <w:pPr>
        <w:spacing w:after="0" w:line="240" w:lineRule="auto"/>
        <w:rPr>
          <w:rFonts w:ascii="Arial" w:hAnsi="Arial" w:cs="Arial"/>
          <w:sz w:val="20"/>
          <w:szCs w:val="20"/>
        </w:rPr>
      </w:pPr>
      <w:r>
        <w:rPr>
          <w:rFonts w:ascii="Arial" w:hAnsi="Arial" w:cs="Arial"/>
          <w:sz w:val="20"/>
          <w:szCs w:val="20"/>
        </w:rPr>
        <w:t>5.3</w:t>
      </w:r>
      <w:r>
        <w:rPr>
          <w:rFonts w:ascii="Arial" w:hAnsi="Arial" w:cs="Arial"/>
          <w:sz w:val="20"/>
          <w:szCs w:val="20"/>
        </w:rPr>
        <w:tab/>
      </w:r>
      <w:r>
        <w:rPr>
          <w:rFonts w:ascii="Arial" w:hAnsi="Arial" w:cs="Arial"/>
          <w:sz w:val="20"/>
          <w:szCs w:val="20"/>
          <w:u w:val="single"/>
        </w:rPr>
        <w:t>Annual Report: Dignity, Diversity and Equality Steering Group</w:t>
      </w:r>
    </w:p>
    <w:p w:rsidR="009578EF" w:rsidRDefault="009578EF" w:rsidP="005D1481">
      <w:pPr>
        <w:spacing w:after="0" w:line="240" w:lineRule="auto"/>
        <w:rPr>
          <w:rFonts w:ascii="Arial" w:hAnsi="Arial" w:cs="Arial"/>
          <w:sz w:val="20"/>
          <w:szCs w:val="20"/>
        </w:rPr>
      </w:pPr>
    </w:p>
    <w:p w:rsidR="00850B04" w:rsidRDefault="009578EF" w:rsidP="00476EEF">
      <w:pPr>
        <w:spacing w:after="0" w:line="240" w:lineRule="auto"/>
        <w:rPr>
          <w:rFonts w:ascii="Arial" w:hAnsi="Arial" w:cs="Arial"/>
          <w:sz w:val="20"/>
          <w:szCs w:val="20"/>
        </w:rPr>
      </w:pPr>
      <w:r>
        <w:rPr>
          <w:rFonts w:ascii="Arial" w:hAnsi="Arial" w:cs="Arial"/>
          <w:sz w:val="20"/>
          <w:szCs w:val="20"/>
        </w:rPr>
        <w:t>5.3.1</w:t>
      </w:r>
      <w:r>
        <w:rPr>
          <w:rFonts w:ascii="Arial" w:hAnsi="Arial" w:cs="Arial"/>
          <w:sz w:val="20"/>
          <w:szCs w:val="20"/>
        </w:rPr>
        <w:tab/>
      </w:r>
      <w:r w:rsidR="00837B2B">
        <w:rPr>
          <w:rFonts w:ascii="Arial" w:hAnsi="Arial" w:cs="Arial"/>
          <w:sz w:val="20"/>
          <w:szCs w:val="20"/>
        </w:rPr>
        <w:t xml:space="preserve">The Committee noted the good work carried out by the Dignity, Diversity and Equality Steering Group </w:t>
      </w:r>
      <w:r w:rsidR="00476EEF">
        <w:rPr>
          <w:rFonts w:ascii="Arial" w:hAnsi="Arial" w:cs="Arial"/>
          <w:sz w:val="20"/>
          <w:szCs w:val="20"/>
        </w:rPr>
        <w:tab/>
      </w:r>
      <w:r w:rsidR="00837B2B">
        <w:rPr>
          <w:rFonts w:ascii="Arial" w:hAnsi="Arial" w:cs="Arial"/>
          <w:sz w:val="20"/>
          <w:szCs w:val="20"/>
        </w:rPr>
        <w:t xml:space="preserve">and thanked Dr Palfreman-Kay for the work to promote the University’s commitment to dignity, diversity </w:t>
      </w:r>
      <w:r w:rsidR="00476EEF">
        <w:rPr>
          <w:rFonts w:ascii="Arial" w:hAnsi="Arial" w:cs="Arial"/>
          <w:sz w:val="20"/>
          <w:szCs w:val="20"/>
        </w:rPr>
        <w:tab/>
      </w:r>
      <w:r w:rsidR="00837B2B">
        <w:rPr>
          <w:rFonts w:ascii="Arial" w:hAnsi="Arial" w:cs="Arial"/>
          <w:sz w:val="20"/>
          <w:szCs w:val="20"/>
        </w:rPr>
        <w:t xml:space="preserve">and equality during 2014/15. </w:t>
      </w:r>
    </w:p>
    <w:p w:rsidR="00837B2B" w:rsidRDefault="00837B2B" w:rsidP="005D1481">
      <w:pPr>
        <w:spacing w:after="0" w:line="240" w:lineRule="auto"/>
        <w:rPr>
          <w:rFonts w:ascii="Arial" w:hAnsi="Arial" w:cs="Arial"/>
          <w:sz w:val="20"/>
          <w:szCs w:val="20"/>
        </w:rPr>
      </w:pPr>
    </w:p>
    <w:p w:rsidR="00850B04" w:rsidRPr="00850B04" w:rsidRDefault="00850B04" w:rsidP="00850B04">
      <w:pPr>
        <w:spacing w:after="0" w:line="240" w:lineRule="auto"/>
        <w:rPr>
          <w:rFonts w:ascii="Arial" w:hAnsi="Arial" w:cs="Arial"/>
          <w:sz w:val="20"/>
          <w:szCs w:val="20"/>
        </w:rPr>
      </w:pPr>
      <w:r>
        <w:rPr>
          <w:rFonts w:ascii="Arial" w:hAnsi="Arial" w:cs="Arial"/>
          <w:sz w:val="20"/>
          <w:szCs w:val="20"/>
        </w:rPr>
        <w:t>5.3.</w:t>
      </w:r>
      <w:r w:rsidR="00837B2B">
        <w:rPr>
          <w:rFonts w:ascii="Arial" w:hAnsi="Arial" w:cs="Arial"/>
          <w:sz w:val="20"/>
          <w:szCs w:val="20"/>
        </w:rPr>
        <w:t>2</w:t>
      </w:r>
      <w:r>
        <w:rPr>
          <w:rFonts w:ascii="Arial" w:hAnsi="Arial" w:cs="Arial"/>
          <w:sz w:val="20"/>
          <w:szCs w:val="20"/>
        </w:rPr>
        <w:tab/>
      </w:r>
      <w:r w:rsidRPr="00850B04">
        <w:rPr>
          <w:rFonts w:ascii="Arial" w:hAnsi="Arial" w:cs="Arial"/>
          <w:b/>
          <w:sz w:val="20"/>
          <w:szCs w:val="20"/>
        </w:rPr>
        <w:t>Noted:</w:t>
      </w:r>
      <w:r w:rsidRPr="00850B04">
        <w:rPr>
          <w:rFonts w:ascii="Arial" w:hAnsi="Arial" w:cs="Arial"/>
          <w:sz w:val="20"/>
          <w:szCs w:val="20"/>
        </w:rPr>
        <w:t xml:space="preserve">  The </w:t>
      </w:r>
      <w:r>
        <w:rPr>
          <w:rFonts w:ascii="Arial" w:hAnsi="Arial" w:cs="Arial"/>
          <w:sz w:val="20"/>
          <w:szCs w:val="20"/>
        </w:rPr>
        <w:t xml:space="preserve">Dignity, Diversity and Equality Steering Group Annual Report </w:t>
      </w:r>
      <w:r w:rsidRPr="00850B04">
        <w:rPr>
          <w:rFonts w:ascii="Arial" w:hAnsi="Arial" w:cs="Arial"/>
          <w:sz w:val="20"/>
          <w:szCs w:val="20"/>
        </w:rPr>
        <w:t>was noted.</w:t>
      </w:r>
    </w:p>
    <w:p w:rsidR="00850B04" w:rsidRDefault="00850B04" w:rsidP="005D1481">
      <w:pPr>
        <w:spacing w:after="0" w:line="240" w:lineRule="auto"/>
        <w:rPr>
          <w:rFonts w:ascii="Arial" w:hAnsi="Arial" w:cs="Arial"/>
          <w:sz w:val="20"/>
          <w:szCs w:val="20"/>
        </w:rPr>
      </w:pPr>
    </w:p>
    <w:p w:rsidR="008220A0" w:rsidRDefault="00476BC9" w:rsidP="005D1481">
      <w:pPr>
        <w:spacing w:after="0" w:line="240" w:lineRule="auto"/>
        <w:rPr>
          <w:rFonts w:ascii="Arial" w:hAnsi="Arial" w:cs="Arial"/>
          <w:sz w:val="20"/>
          <w:szCs w:val="20"/>
        </w:rPr>
      </w:pPr>
      <w:r>
        <w:rPr>
          <w:rFonts w:ascii="Arial" w:hAnsi="Arial" w:cs="Arial"/>
          <w:sz w:val="20"/>
          <w:szCs w:val="20"/>
        </w:rPr>
        <w:tab/>
      </w:r>
    </w:p>
    <w:p w:rsidR="008839F9" w:rsidRDefault="00C40A82" w:rsidP="008C6451">
      <w:pPr>
        <w:spacing w:after="0" w:line="240" w:lineRule="auto"/>
        <w:rPr>
          <w:rFonts w:ascii="Arial" w:hAnsi="Arial" w:cs="Arial"/>
          <w:sz w:val="20"/>
          <w:szCs w:val="20"/>
        </w:rPr>
      </w:pPr>
      <w:r>
        <w:rPr>
          <w:rFonts w:ascii="Arial" w:hAnsi="Arial" w:cs="Arial"/>
          <w:b/>
          <w:sz w:val="20"/>
          <w:szCs w:val="20"/>
        </w:rPr>
        <w:t>6</w:t>
      </w:r>
      <w:r w:rsidR="008839F9">
        <w:rPr>
          <w:rFonts w:ascii="Arial" w:hAnsi="Arial" w:cs="Arial"/>
          <w:b/>
          <w:sz w:val="20"/>
          <w:szCs w:val="20"/>
        </w:rPr>
        <w:tab/>
      </w:r>
      <w:r w:rsidR="001312A7">
        <w:rPr>
          <w:rFonts w:ascii="Arial" w:hAnsi="Arial" w:cs="Arial"/>
          <w:b/>
          <w:sz w:val="20"/>
          <w:szCs w:val="20"/>
        </w:rPr>
        <w:t>REPORTING COMMITTEES</w:t>
      </w:r>
    </w:p>
    <w:p w:rsidR="008839F9" w:rsidRDefault="008839F9" w:rsidP="008C6451">
      <w:pPr>
        <w:spacing w:after="0" w:line="240" w:lineRule="auto"/>
        <w:rPr>
          <w:rFonts w:ascii="Arial" w:hAnsi="Arial" w:cs="Arial"/>
          <w:sz w:val="20"/>
          <w:szCs w:val="20"/>
        </w:rPr>
      </w:pPr>
    </w:p>
    <w:p w:rsidR="00316833" w:rsidRDefault="00C40A82" w:rsidP="009D6535">
      <w:pPr>
        <w:spacing w:after="0" w:line="240" w:lineRule="auto"/>
        <w:rPr>
          <w:rFonts w:ascii="Arial" w:hAnsi="Arial" w:cs="Arial"/>
          <w:sz w:val="20"/>
          <w:szCs w:val="20"/>
        </w:rPr>
      </w:pPr>
      <w:r>
        <w:rPr>
          <w:rFonts w:ascii="Arial" w:hAnsi="Arial" w:cs="Arial"/>
          <w:sz w:val="20"/>
          <w:szCs w:val="20"/>
        </w:rPr>
        <w:t>6</w:t>
      </w:r>
      <w:r w:rsidR="008839F9">
        <w:rPr>
          <w:rFonts w:ascii="Arial" w:hAnsi="Arial" w:cs="Arial"/>
          <w:sz w:val="20"/>
          <w:szCs w:val="20"/>
        </w:rPr>
        <w:t>.1</w:t>
      </w:r>
      <w:r w:rsidR="008839F9">
        <w:rPr>
          <w:rFonts w:ascii="Arial" w:hAnsi="Arial" w:cs="Arial"/>
          <w:sz w:val="20"/>
          <w:szCs w:val="20"/>
        </w:rPr>
        <w:tab/>
      </w:r>
      <w:r w:rsidR="00316833">
        <w:rPr>
          <w:rFonts w:ascii="Arial" w:hAnsi="Arial" w:cs="Arial"/>
          <w:sz w:val="20"/>
          <w:szCs w:val="20"/>
          <w:u w:val="single"/>
        </w:rPr>
        <w:t xml:space="preserve">Student Voice Committee Minutes of </w:t>
      </w:r>
      <w:r w:rsidR="009578EF">
        <w:rPr>
          <w:rFonts w:ascii="Arial" w:hAnsi="Arial" w:cs="Arial"/>
          <w:sz w:val="20"/>
          <w:szCs w:val="20"/>
          <w:u w:val="single"/>
        </w:rPr>
        <w:t xml:space="preserve">25 November </w:t>
      </w:r>
      <w:r w:rsidR="008366D5">
        <w:rPr>
          <w:rFonts w:ascii="Arial" w:hAnsi="Arial" w:cs="Arial"/>
          <w:sz w:val="20"/>
          <w:szCs w:val="20"/>
          <w:u w:val="single"/>
        </w:rPr>
        <w:t>2015</w:t>
      </w:r>
      <w:r w:rsidR="009578EF">
        <w:rPr>
          <w:rFonts w:ascii="Arial" w:hAnsi="Arial" w:cs="Arial"/>
          <w:sz w:val="20"/>
          <w:szCs w:val="20"/>
          <w:u w:val="single"/>
        </w:rPr>
        <w:t>, 16 December 2015 and 13 January 2016</w:t>
      </w:r>
    </w:p>
    <w:p w:rsidR="00316833" w:rsidRDefault="00316833" w:rsidP="009D6535">
      <w:pPr>
        <w:spacing w:after="0" w:line="240" w:lineRule="auto"/>
        <w:rPr>
          <w:rFonts w:ascii="Arial" w:hAnsi="Arial" w:cs="Arial"/>
          <w:sz w:val="20"/>
          <w:szCs w:val="20"/>
        </w:rPr>
      </w:pPr>
    </w:p>
    <w:p w:rsidR="00316833" w:rsidRPr="00837B2B" w:rsidRDefault="00316833" w:rsidP="009D6535">
      <w:pPr>
        <w:spacing w:after="0" w:line="240" w:lineRule="auto"/>
        <w:rPr>
          <w:rFonts w:ascii="Arial" w:hAnsi="Arial" w:cs="Arial"/>
          <w:b/>
          <w:sz w:val="20"/>
          <w:szCs w:val="20"/>
        </w:rPr>
      </w:pPr>
      <w:r>
        <w:rPr>
          <w:rFonts w:ascii="Arial" w:hAnsi="Arial" w:cs="Arial"/>
          <w:sz w:val="20"/>
          <w:szCs w:val="20"/>
        </w:rPr>
        <w:tab/>
      </w:r>
      <w:r w:rsidR="00851885" w:rsidRPr="00837B2B">
        <w:rPr>
          <w:rFonts w:ascii="Arial" w:hAnsi="Arial" w:cs="Arial"/>
          <w:b/>
          <w:sz w:val="20"/>
          <w:szCs w:val="20"/>
        </w:rPr>
        <w:t>Noted:</w:t>
      </w:r>
      <w:r w:rsidR="00851885" w:rsidRPr="00837B2B">
        <w:rPr>
          <w:rFonts w:ascii="Arial" w:hAnsi="Arial" w:cs="Arial"/>
          <w:sz w:val="20"/>
          <w:szCs w:val="20"/>
        </w:rPr>
        <w:t xml:space="preserve">  </w:t>
      </w:r>
      <w:r w:rsidRPr="00837B2B">
        <w:rPr>
          <w:rFonts w:ascii="Arial" w:hAnsi="Arial" w:cs="Arial"/>
          <w:sz w:val="20"/>
          <w:szCs w:val="20"/>
        </w:rPr>
        <w:t xml:space="preserve">The minutes were </w:t>
      </w:r>
      <w:r w:rsidRPr="00837B2B">
        <w:rPr>
          <w:rFonts w:ascii="Arial" w:hAnsi="Arial" w:cs="Arial"/>
          <w:b/>
          <w:sz w:val="20"/>
          <w:szCs w:val="20"/>
        </w:rPr>
        <w:t>noted.</w:t>
      </w:r>
    </w:p>
    <w:p w:rsidR="009578EF" w:rsidRDefault="009578EF" w:rsidP="009D6535">
      <w:pPr>
        <w:spacing w:after="0" w:line="240" w:lineRule="auto"/>
        <w:rPr>
          <w:rFonts w:ascii="Arial" w:hAnsi="Arial" w:cs="Arial"/>
          <w:b/>
          <w:i/>
          <w:sz w:val="20"/>
          <w:szCs w:val="20"/>
        </w:rPr>
      </w:pPr>
    </w:p>
    <w:p w:rsidR="00320596" w:rsidRDefault="00320596" w:rsidP="009D6535">
      <w:pPr>
        <w:spacing w:after="0" w:line="240" w:lineRule="auto"/>
        <w:rPr>
          <w:rFonts w:ascii="Arial" w:hAnsi="Arial" w:cs="Arial"/>
          <w:b/>
          <w:i/>
          <w:sz w:val="20"/>
          <w:szCs w:val="20"/>
        </w:rPr>
      </w:pPr>
    </w:p>
    <w:p w:rsidR="00320596" w:rsidRDefault="00320596" w:rsidP="009D6535">
      <w:pPr>
        <w:spacing w:after="0" w:line="240" w:lineRule="auto"/>
        <w:rPr>
          <w:rFonts w:ascii="Arial" w:hAnsi="Arial" w:cs="Arial"/>
          <w:b/>
          <w:i/>
          <w:sz w:val="20"/>
          <w:szCs w:val="20"/>
        </w:rPr>
      </w:pPr>
    </w:p>
    <w:p w:rsidR="00320596" w:rsidRPr="009578EF" w:rsidRDefault="00320596" w:rsidP="009D6535">
      <w:pPr>
        <w:spacing w:after="0" w:line="240" w:lineRule="auto"/>
        <w:rPr>
          <w:rFonts w:ascii="Arial" w:hAnsi="Arial" w:cs="Arial"/>
          <w:b/>
          <w:i/>
          <w:sz w:val="20"/>
          <w:szCs w:val="20"/>
        </w:rPr>
      </w:pPr>
    </w:p>
    <w:p w:rsidR="008366D5" w:rsidRDefault="008366D5" w:rsidP="009D6535">
      <w:pPr>
        <w:spacing w:after="0" w:line="240" w:lineRule="auto"/>
        <w:rPr>
          <w:rFonts w:ascii="Arial" w:hAnsi="Arial" w:cs="Arial"/>
          <w:b/>
          <w:sz w:val="20"/>
          <w:szCs w:val="20"/>
        </w:rPr>
      </w:pPr>
    </w:p>
    <w:p w:rsidR="009578EF" w:rsidRDefault="008366D5" w:rsidP="009D6535">
      <w:pPr>
        <w:spacing w:after="0" w:line="240" w:lineRule="auto"/>
        <w:rPr>
          <w:rFonts w:ascii="Arial" w:hAnsi="Arial" w:cs="Arial"/>
          <w:sz w:val="20"/>
          <w:szCs w:val="20"/>
          <w:u w:val="single"/>
        </w:rPr>
      </w:pPr>
      <w:r>
        <w:rPr>
          <w:rFonts w:ascii="Arial" w:hAnsi="Arial" w:cs="Arial"/>
          <w:sz w:val="20"/>
          <w:szCs w:val="20"/>
        </w:rPr>
        <w:t>6.2</w:t>
      </w:r>
      <w:r>
        <w:rPr>
          <w:rFonts w:ascii="Arial" w:hAnsi="Arial" w:cs="Arial"/>
          <w:sz w:val="20"/>
          <w:szCs w:val="20"/>
        </w:rPr>
        <w:tab/>
      </w:r>
      <w:r w:rsidR="006571C5">
        <w:rPr>
          <w:rFonts w:ascii="Arial" w:hAnsi="Arial" w:cs="Arial"/>
          <w:sz w:val="20"/>
          <w:szCs w:val="20"/>
          <w:u w:val="single"/>
        </w:rPr>
        <w:t xml:space="preserve">Technology Enhanced Learning Strategy Forum (TELSF) Minutes of </w:t>
      </w:r>
      <w:r w:rsidR="009578EF">
        <w:rPr>
          <w:rFonts w:ascii="Arial" w:hAnsi="Arial" w:cs="Arial"/>
          <w:sz w:val="20"/>
          <w:szCs w:val="20"/>
          <w:u w:val="single"/>
        </w:rPr>
        <w:t xml:space="preserve">9 November 2015 and </w:t>
      </w:r>
    </w:p>
    <w:p w:rsidR="006571C5" w:rsidRPr="009578EF" w:rsidRDefault="009578EF" w:rsidP="009D653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7 December 2015</w:t>
      </w:r>
    </w:p>
    <w:p w:rsidR="006571C5" w:rsidRDefault="006571C5" w:rsidP="009D6535">
      <w:pPr>
        <w:spacing w:after="0" w:line="240" w:lineRule="auto"/>
        <w:rPr>
          <w:rFonts w:ascii="Arial" w:hAnsi="Arial" w:cs="Arial"/>
          <w:sz w:val="20"/>
          <w:szCs w:val="20"/>
        </w:rPr>
      </w:pPr>
    </w:p>
    <w:p w:rsidR="006571C5" w:rsidRPr="00837B2B" w:rsidRDefault="006571C5" w:rsidP="009D6535">
      <w:pPr>
        <w:spacing w:after="0" w:line="240" w:lineRule="auto"/>
        <w:rPr>
          <w:rFonts w:ascii="Arial" w:hAnsi="Arial" w:cs="Arial"/>
          <w:b/>
          <w:sz w:val="20"/>
          <w:szCs w:val="20"/>
        </w:rPr>
      </w:pPr>
      <w:r>
        <w:rPr>
          <w:rFonts w:ascii="Arial" w:hAnsi="Arial" w:cs="Arial"/>
          <w:sz w:val="20"/>
          <w:szCs w:val="20"/>
        </w:rPr>
        <w:tab/>
      </w:r>
      <w:r w:rsidR="00851885" w:rsidRPr="00837B2B">
        <w:rPr>
          <w:rFonts w:ascii="Arial" w:hAnsi="Arial" w:cs="Arial"/>
          <w:b/>
          <w:sz w:val="20"/>
          <w:szCs w:val="20"/>
        </w:rPr>
        <w:t>Noted:</w:t>
      </w:r>
      <w:r w:rsidR="00851885" w:rsidRPr="00837B2B">
        <w:rPr>
          <w:rFonts w:ascii="Arial" w:hAnsi="Arial" w:cs="Arial"/>
          <w:sz w:val="20"/>
          <w:szCs w:val="20"/>
        </w:rPr>
        <w:t xml:space="preserve">  </w:t>
      </w:r>
      <w:r w:rsidRPr="00837B2B">
        <w:rPr>
          <w:rFonts w:ascii="Arial" w:hAnsi="Arial" w:cs="Arial"/>
          <w:sz w:val="20"/>
          <w:szCs w:val="20"/>
        </w:rPr>
        <w:t xml:space="preserve">The minutes were </w:t>
      </w:r>
      <w:r w:rsidRPr="00837B2B">
        <w:rPr>
          <w:rFonts w:ascii="Arial" w:hAnsi="Arial" w:cs="Arial"/>
          <w:b/>
          <w:sz w:val="20"/>
          <w:szCs w:val="20"/>
        </w:rPr>
        <w:t>noted.</w:t>
      </w:r>
    </w:p>
    <w:p w:rsidR="009578EF" w:rsidRDefault="009578EF" w:rsidP="009D6535">
      <w:pPr>
        <w:spacing w:after="0" w:line="240" w:lineRule="auto"/>
        <w:rPr>
          <w:rFonts w:ascii="Arial" w:hAnsi="Arial" w:cs="Arial"/>
          <w:sz w:val="20"/>
          <w:szCs w:val="20"/>
        </w:rPr>
      </w:pPr>
    </w:p>
    <w:p w:rsidR="00320596" w:rsidRDefault="00320596" w:rsidP="009D6535">
      <w:pPr>
        <w:spacing w:after="0" w:line="240" w:lineRule="auto"/>
        <w:rPr>
          <w:rFonts w:ascii="Arial" w:hAnsi="Arial" w:cs="Arial"/>
          <w:sz w:val="20"/>
          <w:szCs w:val="20"/>
        </w:rPr>
      </w:pPr>
    </w:p>
    <w:p w:rsidR="006571C5" w:rsidRDefault="009578EF" w:rsidP="009D6535">
      <w:pPr>
        <w:spacing w:after="0" w:line="240" w:lineRule="auto"/>
        <w:rPr>
          <w:rFonts w:ascii="Arial" w:hAnsi="Arial" w:cs="Arial"/>
          <w:sz w:val="20"/>
          <w:szCs w:val="20"/>
        </w:rPr>
      </w:pPr>
      <w:r>
        <w:rPr>
          <w:rFonts w:ascii="Arial" w:hAnsi="Arial" w:cs="Arial"/>
          <w:sz w:val="20"/>
          <w:szCs w:val="20"/>
        </w:rPr>
        <w:t>6.3</w:t>
      </w:r>
      <w:r w:rsidR="006571C5">
        <w:rPr>
          <w:rFonts w:ascii="Arial" w:hAnsi="Arial" w:cs="Arial"/>
          <w:sz w:val="20"/>
          <w:szCs w:val="20"/>
        </w:rPr>
        <w:tab/>
      </w:r>
      <w:r w:rsidR="006571C5">
        <w:rPr>
          <w:rFonts w:ascii="Arial" w:hAnsi="Arial" w:cs="Arial"/>
          <w:sz w:val="20"/>
          <w:szCs w:val="20"/>
          <w:u w:val="single"/>
        </w:rPr>
        <w:t>Faculty Education and Student Experience Committee (FESEC) Minutes</w:t>
      </w:r>
    </w:p>
    <w:p w:rsidR="006571C5" w:rsidRDefault="006571C5" w:rsidP="009D6535">
      <w:pPr>
        <w:spacing w:after="0" w:line="240" w:lineRule="auto"/>
        <w:rPr>
          <w:rFonts w:ascii="Arial" w:hAnsi="Arial" w:cs="Arial"/>
          <w:sz w:val="20"/>
          <w:szCs w:val="20"/>
        </w:rPr>
      </w:pPr>
    </w:p>
    <w:p w:rsidR="00837B2B" w:rsidRDefault="00837B2B" w:rsidP="009D6535">
      <w:pPr>
        <w:spacing w:after="0" w:line="240" w:lineRule="auto"/>
        <w:rPr>
          <w:rFonts w:ascii="Arial" w:hAnsi="Arial" w:cs="Arial"/>
          <w:sz w:val="20"/>
          <w:szCs w:val="20"/>
        </w:rPr>
      </w:pPr>
      <w:r>
        <w:rPr>
          <w:rFonts w:ascii="Arial" w:hAnsi="Arial" w:cs="Arial"/>
          <w:sz w:val="20"/>
          <w:szCs w:val="20"/>
        </w:rPr>
        <w:t>6.3.1</w:t>
      </w:r>
      <w:r>
        <w:rPr>
          <w:rFonts w:ascii="Arial" w:hAnsi="Arial" w:cs="Arial"/>
          <w:sz w:val="20"/>
          <w:szCs w:val="20"/>
        </w:rPr>
        <w:tab/>
        <w:t xml:space="preserve">The minutes of the first FESEC meetings were presented to the Committee.  </w:t>
      </w:r>
    </w:p>
    <w:p w:rsidR="00837B2B" w:rsidRDefault="00837B2B" w:rsidP="009D6535">
      <w:pPr>
        <w:spacing w:after="0" w:line="240" w:lineRule="auto"/>
        <w:rPr>
          <w:rFonts w:ascii="Arial" w:hAnsi="Arial" w:cs="Arial"/>
          <w:sz w:val="20"/>
          <w:szCs w:val="20"/>
        </w:rPr>
      </w:pPr>
    </w:p>
    <w:p w:rsidR="00837B2B" w:rsidRDefault="00837B2B" w:rsidP="00476EEF">
      <w:pPr>
        <w:spacing w:after="0" w:line="240" w:lineRule="auto"/>
        <w:rPr>
          <w:rFonts w:ascii="Arial" w:hAnsi="Arial" w:cs="Arial"/>
          <w:sz w:val="20"/>
          <w:szCs w:val="20"/>
        </w:rPr>
      </w:pPr>
      <w:r>
        <w:rPr>
          <w:rFonts w:ascii="Arial" w:hAnsi="Arial" w:cs="Arial"/>
          <w:sz w:val="20"/>
          <w:szCs w:val="20"/>
        </w:rPr>
        <w:t>6.3.2</w:t>
      </w:r>
      <w:r>
        <w:rPr>
          <w:rFonts w:ascii="Arial" w:hAnsi="Arial" w:cs="Arial"/>
          <w:sz w:val="20"/>
          <w:szCs w:val="20"/>
        </w:rPr>
        <w:tab/>
        <w:t xml:space="preserve">It was noted that some staff members were concerned </w:t>
      </w:r>
      <w:r w:rsidR="009F689D">
        <w:rPr>
          <w:rFonts w:ascii="Arial" w:hAnsi="Arial" w:cs="Arial"/>
          <w:sz w:val="20"/>
          <w:szCs w:val="20"/>
        </w:rPr>
        <w:t xml:space="preserve">that a small minority </w:t>
      </w:r>
      <w:r>
        <w:rPr>
          <w:rFonts w:ascii="Arial" w:hAnsi="Arial" w:cs="Arial"/>
          <w:sz w:val="20"/>
          <w:szCs w:val="20"/>
        </w:rPr>
        <w:t xml:space="preserve">of the qualitative </w:t>
      </w:r>
      <w:r w:rsidR="00DA435E">
        <w:rPr>
          <w:rFonts w:ascii="Arial" w:hAnsi="Arial" w:cs="Arial"/>
          <w:sz w:val="20"/>
          <w:szCs w:val="20"/>
        </w:rPr>
        <w:t xml:space="preserve">MUSE </w:t>
      </w:r>
      <w:r w:rsidR="00DA435E">
        <w:rPr>
          <w:rFonts w:ascii="Arial" w:hAnsi="Arial" w:cs="Arial"/>
          <w:sz w:val="20"/>
          <w:szCs w:val="20"/>
        </w:rPr>
        <w:tab/>
      </w:r>
      <w:r>
        <w:rPr>
          <w:rFonts w:ascii="Arial" w:hAnsi="Arial" w:cs="Arial"/>
          <w:sz w:val="20"/>
          <w:szCs w:val="20"/>
        </w:rPr>
        <w:t xml:space="preserve">comments from </w:t>
      </w:r>
      <w:r w:rsidR="00DA435E">
        <w:rPr>
          <w:rFonts w:ascii="Arial" w:hAnsi="Arial" w:cs="Arial"/>
          <w:sz w:val="20"/>
          <w:szCs w:val="20"/>
        </w:rPr>
        <w:t xml:space="preserve">students </w:t>
      </w:r>
      <w:r w:rsidR="009F689D">
        <w:rPr>
          <w:rFonts w:ascii="Arial" w:hAnsi="Arial" w:cs="Arial"/>
          <w:sz w:val="20"/>
          <w:szCs w:val="20"/>
        </w:rPr>
        <w:t xml:space="preserve">may be offensive. It was noted that the proportion of such comments was very </w:t>
      </w:r>
      <w:r w:rsidR="00A72820">
        <w:rPr>
          <w:rFonts w:ascii="Arial" w:hAnsi="Arial" w:cs="Arial"/>
          <w:sz w:val="20"/>
          <w:szCs w:val="20"/>
        </w:rPr>
        <w:tab/>
      </w:r>
      <w:r w:rsidR="009F689D">
        <w:rPr>
          <w:rFonts w:ascii="Arial" w:hAnsi="Arial" w:cs="Arial"/>
          <w:sz w:val="20"/>
          <w:szCs w:val="20"/>
        </w:rPr>
        <w:t>small and that the proportion had declined compared to the previous year. Members querie</w:t>
      </w:r>
      <w:r w:rsidR="00A72820">
        <w:rPr>
          <w:rFonts w:ascii="Arial" w:hAnsi="Arial" w:cs="Arial"/>
          <w:sz w:val="20"/>
          <w:szCs w:val="20"/>
        </w:rPr>
        <w:t>d</w:t>
      </w:r>
      <w:r w:rsidR="009F689D">
        <w:rPr>
          <w:rFonts w:ascii="Arial" w:hAnsi="Arial" w:cs="Arial"/>
          <w:sz w:val="20"/>
          <w:szCs w:val="20"/>
        </w:rPr>
        <w:t xml:space="preserve"> </w:t>
      </w:r>
      <w:r>
        <w:rPr>
          <w:rFonts w:ascii="Arial" w:hAnsi="Arial" w:cs="Arial"/>
          <w:sz w:val="20"/>
          <w:szCs w:val="20"/>
        </w:rPr>
        <w:t xml:space="preserve">how to </w:t>
      </w:r>
      <w:r w:rsidR="00A72820">
        <w:rPr>
          <w:rFonts w:ascii="Arial" w:hAnsi="Arial" w:cs="Arial"/>
          <w:sz w:val="20"/>
          <w:szCs w:val="20"/>
        </w:rPr>
        <w:tab/>
      </w:r>
      <w:r>
        <w:rPr>
          <w:rFonts w:ascii="Arial" w:hAnsi="Arial" w:cs="Arial"/>
          <w:sz w:val="20"/>
          <w:szCs w:val="20"/>
        </w:rPr>
        <w:t xml:space="preserve">address </w:t>
      </w:r>
      <w:r w:rsidR="009F689D">
        <w:rPr>
          <w:rFonts w:ascii="Arial" w:hAnsi="Arial" w:cs="Arial"/>
          <w:sz w:val="20"/>
          <w:szCs w:val="20"/>
        </w:rPr>
        <w:t xml:space="preserve">such </w:t>
      </w:r>
      <w:r>
        <w:rPr>
          <w:rFonts w:ascii="Arial" w:hAnsi="Arial" w:cs="Arial"/>
          <w:sz w:val="20"/>
          <w:szCs w:val="20"/>
        </w:rPr>
        <w:t xml:space="preserve">comments received from </w:t>
      </w:r>
      <w:r w:rsidR="00DA435E">
        <w:rPr>
          <w:rFonts w:ascii="Arial" w:hAnsi="Arial" w:cs="Arial"/>
          <w:sz w:val="20"/>
          <w:szCs w:val="20"/>
        </w:rPr>
        <w:tab/>
      </w:r>
      <w:r>
        <w:rPr>
          <w:rFonts w:ascii="Arial" w:hAnsi="Arial" w:cs="Arial"/>
          <w:sz w:val="20"/>
          <w:szCs w:val="20"/>
        </w:rPr>
        <w:t xml:space="preserve">students.  Various processes were in place within Faculties </w:t>
      </w:r>
      <w:r w:rsidR="00A72820">
        <w:rPr>
          <w:rFonts w:ascii="Arial" w:hAnsi="Arial" w:cs="Arial"/>
          <w:sz w:val="20"/>
          <w:szCs w:val="20"/>
        </w:rPr>
        <w:tab/>
      </w:r>
      <w:r>
        <w:rPr>
          <w:rFonts w:ascii="Arial" w:hAnsi="Arial" w:cs="Arial"/>
          <w:sz w:val="20"/>
          <w:szCs w:val="20"/>
        </w:rPr>
        <w:t xml:space="preserve">regarding the offensive comments made e.g. comments </w:t>
      </w:r>
      <w:r>
        <w:rPr>
          <w:rFonts w:ascii="Arial" w:hAnsi="Arial" w:cs="Arial"/>
          <w:sz w:val="20"/>
          <w:szCs w:val="20"/>
        </w:rPr>
        <w:tab/>
        <w:t xml:space="preserve">were redacted, administrative staff </w:t>
      </w:r>
      <w:r w:rsidR="00A72820">
        <w:rPr>
          <w:rFonts w:ascii="Arial" w:hAnsi="Arial" w:cs="Arial"/>
          <w:sz w:val="20"/>
          <w:szCs w:val="20"/>
        </w:rPr>
        <w:tab/>
      </w:r>
      <w:r>
        <w:rPr>
          <w:rFonts w:ascii="Arial" w:hAnsi="Arial" w:cs="Arial"/>
          <w:sz w:val="20"/>
          <w:szCs w:val="20"/>
        </w:rPr>
        <w:t>check</w:t>
      </w:r>
      <w:r w:rsidR="00DA435E">
        <w:rPr>
          <w:rFonts w:ascii="Arial" w:hAnsi="Arial" w:cs="Arial"/>
          <w:sz w:val="20"/>
          <w:szCs w:val="20"/>
        </w:rPr>
        <w:t>ed</w:t>
      </w:r>
      <w:r>
        <w:rPr>
          <w:rFonts w:ascii="Arial" w:hAnsi="Arial" w:cs="Arial"/>
          <w:sz w:val="20"/>
          <w:szCs w:val="20"/>
        </w:rPr>
        <w:t xml:space="preserve"> forms or disregard</w:t>
      </w:r>
      <w:r w:rsidR="0058735C">
        <w:rPr>
          <w:rFonts w:ascii="Arial" w:hAnsi="Arial" w:cs="Arial"/>
          <w:sz w:val="20"/>
          <w:szCs w:val="20"/>
        </w:rPr>
        <w:t>ed</w:t>
      </w:r>
      <w:r>
        <w:rPr>
          <w:rFonts w:ascii="Arial" w:hAnsi="Arial" w:cs="Arial"/>
          <w:sz w:val="20"/>
          <w:szCs w:val="20"/>
        </w:rPr>
        <w:t xml:space="preserve"> the entire form.  It was noted that some</w:t>
      </w:r>
      <w:r w:rsidR="00DA435E">
        <w:rPr>
          <w:rFonts w:ascii="Arial" w:hAnsi="Arial" w:cs="Arial"/>
          <w:sz w:val="20"/>
          <w:szCs w:val="20"/>
        </w:rPr>
        <w:t xml:space="preserve"> </w:t>
      </w:r>
      <w:r>
        <w:rPr>
          <w:rFonts w:ascii="Arial" w:hAnsi="Arial" w:cs="Arial"/>
          <w:sz w:val="20"/>
          <w:szCs w:val="20"/>
        </w:rPr>
        <w:t xml:space="preserve">comments </w:t>
      </w:r>
      <w:r w:rsidR="00DA435E">
        <w:rPr>
          <w:rFonts w:ascii="Arial" w:hAnsi="Arial" w:cs="Arial"/>
          <w:sz w:val="20"/>
          <w:szCs w:val="20"/>
        </w:rPr>
        <w:t xml:space="preserve">had been </w:t>
      </w:r>
      <w:r>
        <w:rPr>
          <w:rFonts w:ascii="Arial" w:hAnsi="Arial" w:cs="Arial"/>
          <w:sz w:val="20"/>
          <w:szCs w:val="20"/>
        </w:rPr>
        <w:t xml:space="preserve">very upsetting </w:t>
      </w:r>
      <w:r w:rsidR="00A72820">
        <w:rPr>
          <w:rFonts w:ascii="Arial" w:hAnsi="Arial" w:cs="Arial"/>
          <w:sz w:val="20"/>
          <w:szCs w:val="20"/>
        </w:rPr>
        <w:tab/>
      </w:r>
      <w:r>
        <w:rPr>
          <w:rFonts w:ascii="Arial" w:hAnsi="Arial" w:cs="Arial"/>
          <w:sz w:val="20"/>
          <w:szCs w:val="20"/>
        </w:rPr>
        <w:t xml:space="preserve">for staff and were not appropriate or acceptable.  Overall, decisions with regards to dealing with these </w:t>
      </w:r>
      <w:r w:rsidR="00A72820">
        <w:rPr>
          <w:rFonts w:ascii="Arial" w:hAnsi="Arial" w:cs="Arial"/>
          <w:sz w:val="20"/>
          <w:szCs w:val="20"/>
        </w:rPr>
        <w:tab/>
      </w:r>
      <w:r>
        <w:rPr>
          <w:rFonts w:ascii="Arial" w:hAnsi="Arial" w:cs="Arial"/>
          <w:sz w:val="20"/>
          <w:szCs w:val="20"/>
        </w:rPr>
        <w:t xml:space="preserve">comments would continue to be </w:t>
      </w:r>
      <w:r w:rsidR="00DA435E">
        <w:rPr>
          <w:rFonts w:ascii="Arial" w:hAnsi="Arial" w:cs="Arial"/>
          <w:sz w:val="20"/>
          <w:szCs w:val="20"/>
        </w:rPr>
        <w:tab/>
      </w:r>
      <w:r>
        <w:rPr>
          <w:rFonts w:ascii="Arial" w:hAnsi="Arial" w:cs="Arial"/>
          <w:sz w:val="20"/>
          <w:szCs w:val="20"/>
        </w:rPr>
        <w:t>taken on a case by case basis</w:t>
      </w:r>
      <w:r w:rsidR="00A72820">
        <w:rPr>
          <w:rFonts w:ascii="Arial" w:hAnsi="Arial" w:cs="Arial"/>
          <w:sz w:val="20"/>
          <w:szCs w:val="20"/>
        </w:rPr>
        <w:t>.</w:t>
      </w:r>
    </w:p>
    <w:p w:rsidR="00837B2B" w:rsidRDefault="00837B2B" w:rsidP="009D6535">
      <w:pPr>
        <w:spacing w:after="0" w:line="240" w:lineRule="auto"/>
        <w:rPr>
          <w:rFonts w:ascii="Arial" w:hAnsi="Arial" w:cs="Arial"/>
          <w:sz w:val="20"/>
          <w:szCs w:val="20"/>
        </w:rPr>
      </w:pPr>
    </w:p>
    <w:p w:rsidR="00837B2B" w:rsidRDefault="00837B2B" w:rsidP="00476EEF">
      <w:pPr>
        <w:spacing w:after="0" w:line="240" w:lineRule="auto"/>
        <w:rPr>
          <w:rFonts w:ascii="Arial" w:hAnsi="Arial" w:cs="Arial"/>
          <w:sz w:val="20"/>
          <w:szCs w:val="20"/>
        </w:rPr>
      </w:pPr>
      <w:r>
        <w:rPr>
          <w:rFonts w:ascii="Arial" w:hAnsi="Arial" w:cs="Arial"/>
          <w:sz w:val="20"/>
          <w:szCs w:val="20"/>
        </w:rPr>
        <w:t>6.3.3</w:t>
      </w:r>
      <w:r>
        <w:rPr>
          <w:rFonts w:ascii="Arial" w:hAnsi="Arial" w:cs="Arial"/>
          <w:sz w:val="20"/>
          <w:szCs w:val="20"/>
        </w:rPr>
        <w:tab/>
        <w:t>The Chair encouraged members to read the FESEC minutes as the</w:t>
      </w:r>
      <w:r w:rsidR="001A2502">
        <w:rPr>
          <w:rFonts w:ascii="Arial" w:hAnsi="Arial" w:cs="Arial"/>
          <w:sz w:val="20"/>
          <w:szCs w:val="20"/>
        </w:rPr>
        <w:t xml:space="preserve">y </w:t>
      </w:r>
      <w:r>
        <w:rPr>
          <w:rFonts w:ascii="Arial" w:hAnsi="Arial" w:cs="Arial"/>
          <w:sz w:val="20"/>
          <w:szCs w:val="20"/>
        </w:rPr>
        <w:t xml:space="preserve">contained </w:t>
      </w:r>
      <w:r w:rsidR="001A2502">
        <w:rPr>
          <w:rFonts w:ascii="Arial" w:hAnsi="Arial" w:cs="Arial"/>
          <w:sz w:val="20"/>
          <w:szCs w:val="20"/>
        </w:rPr>
        <w:t>a good level of interest</w:t>
      </w:r>
      <w:r w:rsidR="009F689D">
        <w:rPr>
          <w:rFonts w:ascii="Arial" w:hAnsi="Arial" w:cs="Arial"/>
          <w:sz w:val="20"/>
          <w:szCs w:val="20"/>
        </w:rPr>
        <w:t xml:space="preserve"> </w:t>
      </w:r>
      <w:r w:rsidR="00A72820">
        <w:rPr>
          <w:rFonts w:ascii="Arial" w:hAnsi="Arial" w:cs="Arial"/>
          <w:sz w:val="20"/>
          <w:szCs w:val="20"/>
        </w:rPr>
        <w:tab/>
      </w:r>
      <w:r w:rsidR="009F689D">
        <w:rPr>
          <w:rFonts w:ascii="Arial" w:hAnsi="Arial" w:cs="Arial"/>
          <w:sz w:val="20"/>
          <w:szCs w:val="20"/>
        </w:rPr>
        <w:t>and</w:t>
      </w:r>
      <w:r w:rsidR="001A2502">
        <w:rPr>
          <w:rFonts w:ascii="Arial" w:hAnsi="Arial" w:cs="Arial"/>
          <w:sz w:val="20"/>
          <w:szCs w:val="20"/>
        </w:rPr>
        <w:t xml:space="preserve"> dialogue</w:t>
      </w:r>
      <w:r w:rsidR="009F689D">
        <w:rPr>
          <w:rFonts w:ascii="Arial" w:hAnsi="Arial" w:cs="Arial"/>
          <w:sz w:val="20"/>
          <w:szCs w:val="20"/>
        </w:rPr>
        <w:t xml:space="preserve"> on relevant </w:t>
      </w:r>
      <w:r w:rsidR="00A17C64">
        <w:rPr>
          <w:rFonts w:ascii="Arial" w:hAnsi="Arial" w:cs="Arial"/>
          <w:sz w:val="20"/>
          <w:szCs w:val="20"/>
        </w:rPr>
        <w:t xml:space="preserve">enhancement </w:t>
      </w:r>
      <w:r w:rsidR="009F689D">
        <w:rPr>
          <w:rFonts w:ascii="Arial" w:hAnsi="Arial" w:cs="Arial"/>
          <w:sz w:val="20"/>
          <w:szCs w:val="20"/>
        </w:rPr>
        <w:t>issues within the Faculties</w:t>
      </w:r>
      <w:r w:rsidR="001A2502">
        <w:rPr>
          <w:rFonts w:ascii="Arial" w:hAnsi="Arial" w:cs="Arial"/>
          <w:sz w:val="20"/>
          <w:szCs w:val="20"/>
        </w:rPr>
        <w:t xml:space="preserve">. </w:t>
      </w:r>
    </w:p>
    <w:p w:rsidR="001A2502" w:rsidRDefault="001A2502" w:rsidP="009D6535">
      <w:pPr>
        <w:spacing w:after="0" w:line="240" w:lineRule="auto"/>
        <w:rPr>
          <w:rFonts w:ascii="Arial" w:hAnsi="Arial" w:cs="Arial"/>
          <w:sz w:val="20"/>
          <w:szCs w:val="20"/>
        </w:rPr>
      </w:pPr>
    </w:p>
    <w:p w:rsidR="006571C5" w:rsidRDefault="006571C5" w:rsidP="00476EEF">
      <w:pPr>
        <w:spacing w:after="0" w:line="240" w:lineRule="auto"/>
        <w:rPr>
          <w:rFonts w:ascii="Arial" w:hAnsi="Arial" w:cs="Arial"/>
          <w:sz w:val="20"/>
          <w:szCs w:val="20"/>
        </w:rPr>
      </w:pPr>
      <w:r>
        <w:rPr>
          <w:rFonts w:ascii="Arial" w:hAnsi="Arial" w:cs="Arial"/>
          <w:sz w:val="20"/>
          <w:szCs w:val="20"/>
        </w:rPr>
        <w:t>6.</w:t>
      </w:r>
      <w:r w:rsidR="00114C9F">
        <w:rPr>
          <w:rFonts w:ascii="Arial" w:hAnsi="Arial" w:cs="Arial"/>
          <w:sz w:val="20"/>
          <w:szCs w:val="20"/>
        </w:rPr>
        <w:t>3</w:t>
      </w:r>
      <w:r>
        <w:rPr>
          <w:rFonts w:ascii="Arial" w:hAnsi="Arial" w:cs="Arial"/>
          <w:sz w:val="20"/>
          <w:szCs w:val="20"/>
        </w:rPr>
        <w:t>.1</w:t>
      </w:r>
      <w:r>
        <w:rPr>
          <w:rFonts w:ascii="Arial" w:hAnsi="Arial" w:cs="Arial"/>
          <w:sz w:val="20"/>
          <w:szCs w:val="20"/>
        </w:rPr>
        <w:tab/>
      </w:r>
      <w:r w:rsidR="00851885">
        <w:rPr>
          <w:rFonts w:ascii="Arial" w:hAnsi="Arial" w:cs="Arial"/>
          <w:b/>
          <w:sz w:val="20"/>
          <w:szCs w:val="20"/>
        </w:rPr>
        <w:t>Noted:</w:t>
      </w:r>
      <w:r w:rsidR="00851885">
        <w:rPr>
          <w:rFonts w:ascii="Arial" w:hAnsi="Arial" w:cs="Arial"/>
          <w:sz w:val="20"/>
          <w:szCs w:val="20"/>
        </w:rPr>
        <w:t xml:space="preserve">  T</w:t>
      </w:r>
      <w:r w:rsidRPr="00851885">
        <w:rPr>
          <w:rFonts w:ascii="Arial" w:hAnsi="Arial" w:cs="Arial"/>
          <w:sz w:val="20"/>
          <w:szCs w:val="20"/>
        </w:rPr>
        <w:t xml:space="preserve">he </w:t>
      </w:r>
      <w:r w:rsidR="00851885" w:rsidRPr="00851885">
        <w:rPr>
          <w:rFonts w:ascii="Arial" w:hAnsi="Arial" w:cs="Arial"/>
          <w:sz w:val="20"/>
          <w:szCs w:val="20"/>
        </w:rPr>
        <w:t xml:space="preserve">Faculty of Health &amp; Social Sciences </w:t>
      </w:r>
      <w:r w:rsidR="00851885">
        <w:rPr>
          <w:rFonts w:ascii="Arial" w:hAnsi="Arial" w:cs="Arial"/>
          <w:sz w:val="20"/>
          <w:szCs w:val="20"/>
        </w:rPr>
        <w:t xml:space="preserve">FESEC </w:t>
      </w:r>
      <w:r w:rsidR="00851885" w:rsidRPr="00851885">
        <w:rPr>
          <w:rFonts w:ascii="Arial" w:hAnsi="Arial" w:cs="Arial"/>
          <w:sz w:val="20"/>
          <w:szCs w:val="20"/>
        </w:rPr>
        <w:t>minutes of</w:t>
      </w:r>
      <w:r w:rsidR="009578EF">
        <w:rPr>
          <w:rFonts w:ascii="Arial" w:hAnsi="Arial" w:cs="Arial"/>
          <w:sz w:val="20"/>
          <w:szCs w:val="20"/>
        </w:rPr>
        <w:t xml:space="preserve"> 26 November 2015 and 15 </w:t>
      </w:r>
      <w:r w:rsidR="009578EF">
        <w:rPr>
          <w:rFonts w:ascii="Arial" w:hAnsi="Arial" w:cs="Arial"/>
          <w:sz w:val="20"/>
          <w:szCs w:val="20"/>
        </w:rPr>
        <w:tab/>
        <w:t>December 2015</w:t>
      </w:r>
      <w:r w:rsidRPr="00851885">
        <w:rPr>
          <w:rFonts w:ascii="Arial" w:hAnsi="Arial" w:cs="Arial"/>
          <w:sz w:val="20"/>
          <w:szCs w:val="20"/>
        </w:rPr>
        <w:t xml:space="preserve"> were noted.</w:t>
      </w:r>
    </w:p>
    <w:p w:rsidR="009578EF" w:rsidRDefault="009578EF" w:rsidP="009D6535">
      <w:pPr>
        <w:spacing w:after="0" w:line="240" w:lineRule="auto"/>
        <w:rPr>
          <w:rFonts w:ascii="Arial" w:hAnsi="Arial" w:cs="Arial"/>
          <w:sz w:val="20"/>
          <w:szCs w:val="20"/>
        </w:rPr>
      </w:pPr>
    </w:p>
    <w:p w:rsidR="009578EF" w:rsidRDefault="00114C9F" w:rsidP="00476EEF">
      <w:pPr>
        <w:spacing w:after="0" w:line="240" w:lineRule="auto"/>
        <w:rPr>
          <w:rFonts w:ascii="Arial" w:hAnsi="Arial" w:cs="Arial"/>
          <w:sz w:val="20"/>
          <w:szCs w:val="20"/>
        </w:rPr>
      </w:pPr>
      <w:r>
        <w:rPr>
          <w:rFonts w:ascii="Arial" w:hAnsi="Arial" w:cs="Arial"/>
          <w:sz w:val="20"/>
          <w:szCs w:val="20"/>
        </w:rPr>
        <w:t>6.3</w:t>
      </w:r>
      <w:r w:rsidR="009578EF">
        <w:rPr>
          <w:rFonts w:ascii="Arial" w:hAnsi="Arial" w:cs="Arial"/>
          <w:sz w:val="20"/>
          <w:szCs w:val="20"/>
        </w:rPr>
        <w:t>.2</w:t>
      </w:r>
      <w:r w:rsidR="009578EF">
        <w:rPr>
          <w:rFonts w:ascii="Arial" w:hAnsi="Arial" w:cs="Arial"/>
          <w:sz w:val="20"/>
          <w:szCs w:val="20"/>
        </w:rPr>
        <w:tab/>
      </w:r>
      <w:r w:rsidR="009578EF">
        <w:rPr>
          <w:rFonts w:ascii="Arial" w:hAnsi="Arial" w:cs="Arial"/>
          <w:b/>
          <w:sz w:val="20"/>
          <w:szCs w:val="20"/>
        </w:rPr>
        <w:t>Noted:</w:t>
      </w:r>
      <w:r w:rsidR="009578EF">
        <w:rPr>
          <w:rFonts w:ascii="Arial" w:hAnsi="Arial" w:cs="Arial"/>
          <w:sz w:val="20"/>
          <w:szCs w:val="20"/>
        </w:rPr>
        <w:t xml:space="preserve">  The Faculty of Media &amp; Communication FESEC minutes of 29 October 2015 and 9 </w:t>
      </w:r>
      <w:r w:rsidR="009578EF">
        <w:rPr>
          <w:rFonts w:ascii="Arial" w:hAnsi="Arial" w:cs="Arial"/>
          <w:sz w:val="20"/>
          <w:szCs w:val="20"/>
        </w:rPr>
        <w:tab/>
        <w:t>December 2015 were noted.</w:t>
      </w:r>
    </w:p>
    <w:p w:rsidR="009578EF" w:rsidRDefault="009578EF" w:rsidP="009D6535">
      <w:pPr>
        <w:spacing w:after="0" w:line="240" w:lineRule="auto"/>
        <w:rPr>
          <w:rFonts w:ascii="Arial" w:hAnsi="Arial" w:cs="Arial"/>
          <w:sz w:val="20"/>
          <w:szCs w:val="20"/>
        </w:rPr>
      </w:pPr>
    </w:p>
    <w:p w:rsidR="009578EF" w:rsidRPr="009578EF" w:rsidRDefault="00114C9F" w:rsidP="009D6535">
      <w:pPr>
        <w:spacing w:after="0" w:line="240" w:lineRule="auto"/>
        <w:rPr>
          <w:rFonts w:ascii="Arial" w:hAnsi="Arial" w:cs="Arial"/>
          <w:sz w:val="20"/>
          <w:szCs w:val="20"/>
        </w:rPr>
      </w:pPr>
      <w:r>
        <w:rPr>
          <w:rFonts w:ascii="Arial" w:hAnsi="Arial" w:cs="Arial"/>
          <w:sz w:val="20"/>
          <w:szCs w:val="20"/>
        </w:rPr>
        <w:t>6.3</w:t>
      </w:r>
      <w:r w:rsidR="009578EF">
        <w:rPr>
          <w:rFonts w:ascii="Arial" w:hAnsi="Arial" w:cs="Arial"/>
          <w:sz w:val="20"/>
          <w:szCs w:val="20"/>
        </w:rPr>
        <w:t>.3</w:t>
      </w:r>
      <w:r w:rsidR="009578EF">
        <w:rPr>
          <w:rFonts w:ascii="Arial" w:hAnsi="Arial" w:cs="Arial"/>
          <w:sz w:val="20"/>
          <w:szCs w:val="20"/>
        </w:rPr>
        <w:tab/>
      </w:r>
      <w:r w:rsidR="009578EF">
        <w:rPr>
          <w:rFonts w:ascii="Arial" w:hAnsi="Arial" w:cs="Arial"/>
          <w:b/>
          <w:sz w:val="20"/>
          <w:szCs w:val="20"/>
        </w:rPr>
        <w:t>Noted:</w:t>
      </w:r>
      <w:r w:rsidR="009578EF">
        <w:rPr>
          <w:rFonts w:ascii="Arial" w:hAnsi="Arial" w:cs="Arial"/>
          <w:sz w:val="20"/>
          <w:szCs w:val="20"/>
        </w:rPr>
        <w:t xml:space="preserve">  The Faculty of Management FESEC minutes of 25 November 2015 were noted.</w:t>
      </w:r>
    </w:p>
    <w:p w:rsidR="006571C5" w:rsidRDefault="006571C5" w:rsidP="009D6535">
      <w:pPr>
        <w:spacing w:after="0" w:line="240" w:lineRule="auto"/>
        <w:rPr>
          <w:rFonts w:ascii="Arial" w:hAnsi="Arial" w:cs="Arial"/>
          <w:sz w:val="20"/>
          <w:szCs w:val="20"/>
        </w:rPr>
      </w:pPr>
    </w:p>
    <w:p w:rsidR="006571C5" w:rsidRDefault="00114C9F" w:rsidP="009D6535">
      <w:pPr>
        <w:spacing w:after="0" w:line="240" w:lineRule="auto"/>
        <w:rPr>
          <w:rFonts w:ascii="Arial" w:hAnsi="Arial" w:cs="Arial"/>
          <w:sz w:val="20"/>
          <w:szCs w:val="20"/>
        </w:rPr>
      </w:pPr>
      <w:r>
        <w:rPr>
          <w:rFonts w:ascii="Arial" w:hAnsi="Arial" w:cs="Arial"/>
          <w:sz w:val="20"/>
          <w:szCs w:val="20"/>
        </w:rPr>
        <w:t>6.3</w:t>
      </w:r>
      <w:r w:rsidR="009578EF">
        <w:rPr>
          <w:rFonts w:ascii="Arial" w:hAnsi="Arial" w:cs="Arial"/>
          <w:sz w:val="20"/>
          <w:szCs w:val="20"/>
        </w:rPr>
        <w:t>.4</w:t>
      </w:r>
      <w:r w:rsidR="006571C5">
        <w:rPr>
          <w:rFonts w:ascii="Arial" w:hAnsi="Arial" w:cs="Arial"/>
          <w:sz w:val="20"/>
          <w:szCs w:val="20"/>
        </w:rPr>
        <w:tab/>
      </w:r>
      <w:r w:rsidR="00851885">
        <w:rPr>
          <w:rFonts w:ascii="Arial" w:hAnsi="Arial" w:cs="Arial"/>
          <w:b/>
          <w:sz w:val="20"/>
          <w:szCs w:val="20"/>
        </w:rPr>
        <w:t>Noted:</w:t>
      </w:r>
      <w:r w:rsidR="00851885">
        <w:rPr>
          <w:rFonts w:ascii="Arial" w:hAnsi="Arial" w:cs="Arial"/>
          <w:sz w:val="20"/>
          <w:szCs w:val="20"/>
        </w:rPr>
        <w:t xml:space="preserve">  The </w:t>
      </w:r>
      <w:r w:rsidR="006571C5">
        <w:rPr>
          <w:rFonts w:ascii="Arial" w:hAnsi="Arial" w:cs="Arial"/>
          <w:sz w:val="20"/>
          <w:szCs w:val="20"/>
        </w:rPr>
        <w:t xml:space="preserve">Faculty of Science &amp; Technology </w:t>
      </w:r>
      <w:r w:rsidR="00851885">
        <w:rPr>
          <w:rFonts w:ascii="Arial" w:hAnsi="Arial" w:cs="Arial"/>
          <w:sz w:val="20"/>
          <w:szCs w:val="20"/>
        </w:rPr>
        <w:t xml:space="preserve">FESEC minutes of </w:t>
      </w:r>
      <w:r w:rsidR="009578EF">
        <w:rPr>
          <w:rFonts w:ascii="Arial" w:hAnsi="Arial" w:cs="Arial"/>
          <w:sz w:val="20"/>
          <w:szCs w:val="20"/>
        </w:rPr>
        <w:t>8 January 2016</w:t>
      </w:r>
      <w:r w:rsidR="00851885">
        <w:rPr>
          <w:rFonts w:ascii="Arial" w:hAnsi="Arial" w:cs="Arial"/>
          <w:sz w:val="20"/>
          <w:szCs w:val="20"/>
        </w:rPr>
        <w:t xml:space="preserve"> were noted.</w:t>
      </w:r>
    </w:p>
    <w:p w:rsidR="009B3D77" w:rsidRDefault="009B3D77" w:rsidP="009D6535">
      <w:pPr>
        <w:spacing w:after="0" w:line="240" w:lineRule="auto"/>
        <w:rPr>
          <w:rFonts w:ascii="Arial" w:hAnsi="Arial" w:cs="Arial"/>
          <w:sz w:val="20"/>
          <w:szCs w:val="20"/>
        </w:rPr>
      </w:pPr>
    </w:p>
    <w:p w:rsidR="00F67FDF" w:rsidRDefault="00F67FDF" w:rsidP="009D6535">
      <w:pPr>
        <w:spacing w:after="0" w:line="240" w:lineRule="auto"/>
        <w:rPr>
          <w:rFonts w:ascii="Arial" w:hAnsi="Arial" w:cs="Arial"/>
          <w:b/>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rsidTr="001312A7">
        <w:trPr>
          <w:trHeight w:val="960"/>
        </w:trPr>
        <w:tc>
          <w:tcPr>
            <w:tcW w:w="9709" w:type="dxa"/>
          </w:tcPr>
          <w:p w:rsidR="00DD5866" w:rsidRPr="009F429E" w:rsidRDefault="00C40A82" w:rsidP="008B275C">
            <w:pPr>
              <w:tabs>
                <w:tab w:val="left" w:pos="642"/>
              </w:tabs>
              <w:spacing w:after="0" w:line="240" w:lineRule="auto"/>
              <w:jc w:val="both"/>
              <w:rPr>
                <w:rFonts w:ascii="Arial" w:hAnsi="Arial" w:cs="Arial"/>
                <w:b/>
                <w:color w:val="000000"/>
                <w:sz w:val="20"/>
                <w:szCs w:val="20"/>
              </w:rPr>
            </w:pPr>
            <w:r w:rsidRPr="009F429E">
              <w:rPr>
                <w:rFonts w:ascii="Arial" w:hAnsi="Arial" w:cs="Arial"/>
                <w:b/>
                <w:color w:val="000000"/>
                <w:sz w:val="20"/>
                <w:szCs w:val="20"/>
              </w:rPr>
              <w:t>7</w:t>
            </w:r>
            <w:r w:rsidR="008839F9" w:rsidRPr="009F429E">
              <w:rPr>
                <w:rFonts w:ascii="Arial" w:hAnsi="Arial" w:cs="Arial"/>
                <w:b/>
                <w:color w:val="000000"/>
                <w:sz w:val="20"/>
                <w:szCs w:val="20"/>
              </w:rPr>
              <w:tab/>
              <w:t>A</w:t>
            </w:r>
            <w:r w:rsidR="00234D0B" w:rsidRPr="009F429E">
              <w:rPr>
                <w:rFonts w:ascii="Arial" w:hAnsi="Arial" w:cs="Arial"/>
                <w:b/>
                <w:color w:val="000000"/>
                <w:sz w:val="20"/>
                <w:szCs w:val="20"/>
              </w:rPr>
              <w:t>NY OTHER BUSINESS</w:t>
            </w:r>
          </w:p>
          <w:p w:rsidR="00DD5866" w:rsidRPr="009F429E" w:rsidRDefault="00DD5866" w:rsidP="008B275C">
            <w:pPr>
              <w:tabs>
                <w:tab w:val="left" w:pos="642"/>
              </w:tabs>
              <w:spacing w:after="0" w:line="240" w:lineRule="auto"/>
              <w:jc w:val="both"/>
              <w:rPr>
                <w:rFonts w:ascii="Arial" w:hAnsi="Arial" w:cs="Arial"/>
                <w:color w:val="000000"/>
                <w:sz w:val="20"/>
                <w:szCs w:val="20"/>
                <w:u w:val="single"/>
              </w:rPr>
            </w:pPr>
          </w:p>
          <w:p w:rsidR="001A2502" w:rsidRPr="00DA435E" w:rsidRDefault="00C40A82" w:rsidP="00476EEF">
            <w:pPr>
              <w:pStyle w:val="BodyTextIndent"/>
              <w:ind w:left="671" w:right="-22" w:hanging="671"/>
              <w:rPr>
                <w:rFonts w:ascii="Arial" w:hAnsi="Arial" w:cs="Arial"/>
                <w:color w:val="000000"/>
                <w:lang w:val="en-GB"/>
              </w:rPr>
            </w:pPr>
            <w:r w:rsidRPr="009F429E">
              <w:rPr>
                <w:rFonts w:ascii="Arial" w:hAnsi="Arial" w:cs="Arial"/>
                <w:color w:val="000000"/>
                <w:lang w:val="en-GB"/>
              </w:rPr>
              <w:t>7</w:t>
            </w:r>
            <w:r w:rsidR="00DD5866" w:rsidRPr="009F429E">
              <w:rPr>
                <w:rFonts w:ascii="Arial" w:hAnsi="Arial" w:cs="Arial"/>
                <w:color w:val="000000"/>
                <w:lang w:val="en-GB"/>
              </w:rPr>
              <w:t>.1</w:t>
            </w:r>
            <w:r w:rsidR="00DD5866" w:rsidRPr="009F429E">
              <w:rPr>
                <w:rFonts w:ascii="Arial" w:hAnsi="Arial" w:cs="Arial"/>
                <w:color w:val="000000"/>
                <w:lang w:val="en-GB"/>
              </w:rPr>
              <w:tab/>
            </w:r>
            <w:r w:rsidR="00DA435E">
              <w:rPr>
                <w:rFonts w:ascii="Arial" w:hAnsi="Arial" w:cs="Arial"/>
                <w:color w:val="000000"/>
                <w:lang w:val="en-GB"/>
              </w:rPr>
              <w:t xml:space="preserve"> </w:t>
            </w:r>
            <w:r w:rsidR="001A2502" w:rsidRPr="00DA435E">
              <w:rPr>
                <w:rFonts w:ascii="Arial" w:hAnsi="Arial" w:cs="Arial"/>
                <w:color w:val="000000"/>
                <w:lang w:val="en-GB"/>
              </w:rPr>
              <w:t xml:space="preserve">Dr Roushan advised that she </w:t>
            </w:r>
            <w:r w:rsidR="002F349D">
              <w:rPr>
                <w:rFonts w:ascii="Arial" w:hAnsi="Arial" w:cs="Arial"/>
                <w:color w:val="000000"/>
                <w:lang w:val="en-GB"/>
              </w:rPr>
              <w:t xml:space="preserve">worked with </w:t>
            </w:r>
            <w:r w:rsidR="001A2502" w:rsidRPr="00DA435E">
              <w:rPr>
                <w:rFonts w:ascii="Arial" w:hAnsi="Arial" w:cs="Arial"/>
                <w:color w:val="000000"/>
                <w:lang w:val="en-GB"/>
              </w:rPr>
              <w:t>Dr Holley</w:t>
            </w:r>
            <w:r w:rsidR="002F349D">
              <w:rPr>
                <w:rFonts w:ascii="Arial" w:hAnsi="Arial" w:cs="Arial"/>
                <w:color w:val="000000"/>
                <w:lang w:val="en-GB"/>
              </w:rPr>
              <w:t xml:space="preserve"> and </w:t>
            </w:r>
            <w:r w:rsidR="001A2502" w:rsidRPr="00DA435E">
              <w:rPr>
                <w:rFonts w:ascii="Arial" w:hAnsi="Arial" w:cs="Arial"/>
                <w:color w:val="000000"/>
                <w:lang w:val="en-GB"/>
              </w:rPr>
              <w:t xml:space="preserve">Ms Mayo-Ward </w:t>
            </w:r>
            <w:r w:rsidR="005E7CEB">
              <w:rPr>
                <w:rFonts w:ascii="Arial" w:hAnsi="Arial" w:cs="Arial"/>
                <w:color w:val="000000"/>
                <w:lang w:val="en-GB"/>
              </w:rPr>
              <w:t>to develop a TEL workshop lead by Ms Mayo-Ward at the Rep-Fest event.  Two key issues were noted, the first issue being that students look to the University for innovative use of technology that would help prepare students for the workplace</w:t>
            </w:r>
            <w:r w:rsidR="00A17C64">
              <w:rPr>
                <w:rFonts w:ascii="Arial" w:hAnsi="Arial" w:cs="Arial"/>
                <w:color w:val="000000"/>
                <w:lang w:val="en-GB"/>
              </w:rPr>
              <w:t>,</w:t>
            </w:r>
            <w:r w:rsidR="005E7CEB">
              <w:rPr>
                <w:rFonts w:ascii="Arial" w:hAnsi="Arial" w:cs="Arial"/>
                <w:color w:val="000000"/>
                <w:lang w:val="en-GB"/>
              </w:rPr>
              <w:t xml:space="preserve"> and secondly technical facilities to help the University exemplify resources to students.  It was noted that some of the current systems and the use of social media further reinforced how the University should be thinking and improving student experiences.  Prof McIntyre-Bhatty agreed </w:t>
            </w:r>
            <w:r w:rsidR="00A17C64">
              <w:rPr>
                <w:rFonts w:ascii="Arial" w:hAnsi="Arial" w:cs="Arial"/>
                <w:color w:val="000000"/>
                <w:lang w:val="en-GB"/>
              </w:rPr>
              <w:t xml:space="preserve">that enhancement of learning technology and the embedding of blended pedagogy was a priority for academic development across the Faculties and </w:t>
            </w:r>
            <w:r w:rsidR="005E7CEB">
              <w:rPr>
                <w:rFonts w:ascii="Arial" w:hAnsi="Arial" w:cs="Arial"/>
                <w:color w:val="000000"/>
                <w:lang w:val="en-GB"/>
              </w:rPr>
              <w:t xml:space="preserve">needed to be </w:t>
            </w:r>
            <w:r w:rsidR="00A17C64">
              <w:rPr>
                <w:rFonts w:ascii="Arial" w:hAnsi="Arial" w:cs="Arial"/>
                <w:color w:val="000000"/>
                <w:lang w:val="en-GB"/>
              </w:rPr>
              <w:t>driven forward expediently</w:t>
            </w:r>
            <w:r w:rsidR="005E7CEB">
              <w:rPr>
                <w:rFonts w:ascii="Arial" w:hAnsi="Arial" w:cs="Arial"/>
                <w:color w:val="000000"/>
                <w:lang w:val="en-GB"/>
              </w:rPr>
              <w:t>.</w:t>
            </w:r>
          </w:p>
          <w:p w:rsidR="00D862C6" w:rsidRPr="009F429E" w:rsidRDefault="00D862C6" w:rsidP="008B275C">
            <w:pPr>
              <w:pStyle w:val="BodyTextIndent"/>
              <w:tabs>
                <w:tab w:val="clear" w:pos="624"/>
                <w:tab w:val="clear" w:pos="1950"/>
                <w:tab w:val="clear" w:pos="8346"/>
                <w:tab w:val="left" w:pos="642"/>
              </w:tabs>
              <w:ind w:left="671" w:right="-22" w:hanging="671"/>
              <w:jc w:val="right"/>
              <w:rPr>
                <w:rFonts w:ascii="Arial" w:hAnsi="Arial" w:cs="Arial"/>
                <w:color w:val="000000"/>
                <w:lang w:val="en-GB"/>
              </w:rPr>
            </w:pPr>
            <w:r w:rsidRPr="009F429E">
              <w:rPr>
                <w:rFonts w:ascii="Arial" w:hAnsi="Arial" w:cs="Arial"/>
                <w:color w:val="000000"/>
                <w:lang w:val="en-GB"/>
              </w:rPr>
              <w:t xml:space="preserve"> </w:t>
            </w:r>
          </w:p>
          <w:p w:rsidR="00094469" w:rsidRPr="008D7D82" w:rsidRDefault="00094469" w:rsidP="008B275C">
            <w:pPr>
              <w:tabs>
                <w:tab w:val="left" w:pos="642"/>
              </w:tabs>
              <w:spacing w:after="0" w:line="240" w:lineRule="auto"/>
              <w:jc w:val="both"/>
              <w:rPr>
                <w:rFonts w:ascii="Arial" w:hAnsi="Arial" w:cs="Arial"/>
                <w:sz w:val="20"/>
                <w:szCs w:val="20"/>
              </w:rPr>
            </w:pPr>
          </w:p>
        </w:tc>
        <w:tc>
          <w:tcPr>
            <w:tcW w:w="1276" w:type="dxa"/>
          </w:tcPr>
          <w:p w:rsidR="00DD5866" w:rsidRPr="008D7D82" w:rsidRDefault="00DD5866" w:rsidP="0024170F">
            <w:pPr>
              <w:spacing w:after="0" w:line="240" w:lineRule="auto"/>
              <w:jc w:val="both"/>
              <w:rPr>
                <w:rFonts w:ascii="Arial" w:hAnsi="Arial" w:cs="Arial"/>
                <w:sz w:val="20"/>
                <w:szCs w:val="20"/>
              </w:rPr>
            </w:pPr>
          </w:p>
        </w:tc>
      </w:tr>
      <w:tr w:rsidR="00DD5866" w:rsidRPr="008D7D82" w:rsidTr="001312A7">
        <w:trPr>
          <w:trHeight w:val="523"/>
        </w:trPr>
        <w:tc>
          <w:tcPr>
            <w:tcW w:w="9709" w:type="dxa"/>
          </w:tcPr>
          <w:p w:rsidR="00DD5866" w:rsidRDefault="00C40A82" w:rsidP="008B275C">
            <w:pPr>
              <w:tabs>
                <w:tab w:val="left" w:pos="642"/>
              </w:tabs>
              <w:spacing w:after="0" w:line="240" w:lineRule="auto"/>
              <w:jc w:val="both"/>
              <w:rPr>
                <w:rFonts w:ascii="Arial" w:hAnsi="Arial" w:cs="Arial"/>
                <w:b/>
                <w:sz w:val="20"/>
                <w:szCs w:val="20"/>
              </w:rPr>
            </w:pPr>
            <w:r>
              <w:rPr>
                <w:rFonts w:ascii="Arial" w:hAnsi="Arial" w:cs="Arial"/>
                <w:b/>
                <w:sz w:val="20"/>
                <w:szCs w:val="20"/>
              </w:rPr>
              <w:t>8</w:t>
            </w:r>
            <w:r w:rsidR="00DD5866" w:rsidRPr="008D7D82">
              <w:rPr>
                <w:rFonts w:ascii="Arial" w:hAnsi="Arial" w:cs="Arial"/>
                <w:b/>
                <w:sz w:val="20"/>
                <w:szCs w:val="20"/>
              </w:rPr>
              <w:t>.</w:t>
            </w:r>
            <w:r w:rsidR="00DD5866" w:rsidRPr="008D7D82">
              <w:rPr>
                <w:rFonts w:ascii="Arial" w:hAnsi="Arial" w:cs="Arial"/>
                <w:b/>
                <w:sz w:val="20"/>
                <w:szCs w:val="20"/>
              </w:rPr>
              <w:tab/>
              <w:t>D</w:t>
            </w:r>
            <w:r w:rsidR="00234D0B">
              <w:rPr>
                <w:rFonts w:ascii="Arial" w:hAnsi="Arial" w:cs="Arial"/>
                <w:b/>
                <w:sz w:val="20"/>
                <w:szCs w:val="20"/>
              </w:rPr>
              <w:t>ATE OF NEXT MEETING</w:t>
            </w:r>
          </w:p>
          <w:p w:rsidR="001508E9" w:rsidRPr="008D7D82" w:rsidRDefault="001508E9" w:rsidP="008B275C">
            <w:pPr>
              <w:tabs>
                <w:tab w:val="left" w:pos="642"/>
              </w:tabs>
              <w:spacing w:after="0" w:line="240" w:lineRule="auto"/>
              <w:jc w:val="both"/>
              <w:rPr>
                <w:rFonts w:ascii="Arial" w:hAnsi="Arial" w:cs="Arial"/>
                <w:b/>
                <w:sz w:val="20"/>
                <w:szCs w:val="20"/>
              </w:rPr>
            </w:pPr>
          </w:p>
          <w:p w:rsidR="00330892" w:rsidRPr="008D7D82" w:rsidRDefault="00DD5866" w:rsidP="00114C9F">
            <w:pPr>
              <w:tabs>
                <w:tab w:val="left" w:pos="642"/>
              </w:tabs>
              <w:spacing w:after="0" w:line="240" w:lineRule="auto"/>
              <w:jc w:val="both"/>
              <w:rPr>
                <w:rFonts w:ascii="Arial" w:hAnsi="Arial" w:cs="Arial"/>
                <w:b/>
                <w:sz w:val="20"/>
                <w:szCs w:val="20"/>
              </w:rPr>
            </w:pPr>
            <w:r w:rsidRPr="008D7D82">
              <w:rPr>
                <w:rFonts w:ascii="Arial" w:hAnsi="Arial" w:cs="Arial"/>
                <w:sz w:val="20"/>
                <w:szCs w:val="20"/>
              </w:rPr>
              <w:tab/>
            </w:r>
            <w:r w:rsidR="00114C9F">
              <w:rPr>
                <w:rFonts w:ascii="Arial" w:hAnsi="Arial" w:cs="Arial"/>
                <w:sz w:val="20"/>
                <w:szCs w:val="20"/>
              </w:rPr>
              <w:t>Tuesday 5</w:t>
            </w:r>
            <w:r w:rsidR="00114C9F" w:rsidRPr="00114C9F">
              <w:rPr>
                <w:rFonts w:ascii="Arial" w:hAnsi="Arial" w:cs="Arial"/>
                <w:sz w:val="20"/>
                <w:szCs w:val="20"/>
                <w:vertAlign w:val="superscript"/>
              </w:rPr>
              <w:t>th</w:t>
            </w:r>
            <w:r w:rsidR="00114C9F">
              <w:rPr>
                <w:rFonts w:ascii="Arial" w:hAnsi="Arial" w:cs="Arial"/>
                <w:sz w:val="20"/>
                <w:szCs w:val="20"/>
              </w:rPr>
              <w:t xml:space="preserve"> April </w:t>
            </w:r>
            <w:r w:rsidR="006571C5">
              <w:rPr>
                <w:rFonts w:ascii="Arial" w:hAnsi="Arial" w:cs="Arial"/>
                <w:sz w:val="20"/>
                <w:szCs w:val="20"/>
              </w:rPr>
              <w:t>2016</w:t>
            </w:r>
            <w:r w:rsidRPr="008D7D82">
              <w:rPr>
                <w:rFonts w:ascii="Arial" w:hAnsi="Arial" w:cs="Arial"/>
                <w:sz w:val="20"/>
                <w:szCs w:val="20"/>
              </w:rPr>
              <w:t xml:space="preserve">, </w:t>
            </w:r>
            <w:r w:rsidR="006571C5">
              <w:rPr>
                <w:rFonts w:ascii="Arial" w:hAnsi="Arial" w:cs="Arial"/>
                <w:sz w:val="20"/>
                <w:szCs w:val="20"/>
              </w:rPr>
              <w:t>2</w:t>
            </w:r>
            <w:r w:rsidR="00A67562">
              <w:rPr>
                <w:rFonts w:ascii="Arial" w:hAnsi="Arial" w:cs="Arial"/>
                <w:sz w:val="20"/>
                <w:szCs w:val="20"/>
              </w:rPr>
              <w:t xml:space="preserve">.00pm to </w:t>
            </w:r>
            <w:r w:rsidR="006571C5">
              <w:rPr>
                <w:rFonts w:ascii="Arial" w:hAnsi="Arial" w:cs="Arial"/>
                <w:sz w:val="20"/>
                <w:szCs w:val="20"/>
              </w:rPr>
              <w:t>4</w:t>
            </w:r>
            <w:r w:rsidR="00A67562">
              <w:rPr>
                <w:rFonts w:ascii="Arial" w:hAnsi="Arial" w:cs="Arial"/>
                <w:sz w:val="20"/>
                <w:szCs w:val="20"/>
              </w:rPr>
              <w:t>.00pm</w:t>
            </w:r>
            <w:r w:rsidR="00C300C2">
              <w:rPr>
                <w:rFonts w:ascii="Arial" w:hAnsi="Arial" w:cs="Arial"/>
                <w:sz w:val="20"/>
                <w:szCs w:val="20"/>
              </w:rPr>
              <w:t xml:space="preserve"> </w:t>
            </w:r>
            <w:r w:rsidR="000E3CCE">
              <w:rPr>
                <w:rFonts w:ascii="Arial" w:hAnsi="Arial" w:cs="Arial"/>
                <w:sz w:val="20"/>
                <w:szCs w:val="20"/>
              </w:rPr>
              <w:t>in t</w:t>
            </w:r>
            <w:r w:rsidR="009D6535">
              <w:rPr>
                <w:rFonts w:ascii="Arial" w:hAnsi="Arial" w:cs="Arial"/>
                <w:sz w:val="20"/>
                <w:szCs w:val="20"/>
              </w:rPr>
              <w:t>he Board Room</w:t>
            </w:r>
          </w:p>
        </w:tc>
        <w:tc>
          <w:tcPr>
            <w:tcW w:w="1276" w:type="dxa"/>
          </w:tcPr>
          <w:p w:rsidR="00DD5866" w:rsidRPr="008D7D82" w:rsidRDefault="00DD5866" w:rsidP="00A13078">
            <w:pPr>
              <w:spacing w:after="0" w:line="240" w:lineRule="auto"/>
              <w:rPr>
                <w:rFonts w:ascii="Arial" w:hAnsi="Arial" w:cs="Arial"/>
                <w:sz w:val="20"/>
                <w:szCs w:val="20"/>
              </w:rPr>
            </w:pPr>
          </w:p>
        </w:tc>
      </w:tr>
    </w:tbl>
    <w:p w:rsidR="003864EF" w:rsidRDefault="003864EF" w:rsidP="00A13078">
      <w:pPr>
        <w:spacing w:after="0" w:line="240" w:lineRule="auto"/>
        <w:ind w:left="720"/>
        <w:rPr>
          <w:rFonts w:ascii="Arial" w:hAnsi="Arial" w:cs="Arial"/>
          <w:sz w:val="20"/>
          <w:szCs w:val="20"/>
        </w:rPr>
      </w:pPr>
    </w:p>
    <w:p w:rsidR="00F3637D" w:rsidRDefault="00F3637D" w:rsidP="00A13078">
      <w:pPr>
        <w:spacing w:after="0" w:line="240" w:lineRule="auto"/>
        <w:ind w:left="720"/>
        <w:rPr>
          <w:rFonts w:ascii="Arial" w:hAnsi="Arial" w:cs="Arial"/>
          <w:sz w:val="20"/>
          <w:szCs w:val="20"/>
        </w:rPr>
      </w:pPr>
    </w:p>
    <w:sectPr w:rsidR="00F3637D" w:rsidSect="003A5917">
      <w:headerReference w:type="default" r:id="rId10"/>
      <w:footerReference w:type="default" r:id="rId11"/>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DE" w:rsidRDefault="00BE41DE" w:rsidP="00561FD4">
      <w:pPr>
        <w:spacing w:after="0" w:line="240" w:lineRule="auto"/>
      </w:pPr>
      <w:r>
        <w:separator/>
      </w:r>
    </w:p>
  </w:endnote>
  <w:endnote w:type="continuationSeparator" w:id="0">
    <w:p w:rsidR="00BE41DE" w:rsidRDefault="00BE41DE"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DE" w:rsidRPr="008C07E0" w:rsidRDefault="00BE41DE"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DE" w:rsidRPr="008C07E0" w:rsidRDefault="00BE41DE"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353E9B">
                            <w:rPr>
                              <w:rFonts w:ascii="Arial" w:hAnsi="Arial" w:cs="Arial"/>
                              <w:noProof/>
                              <w:sz w:val="20"/>
                              <w:szCs w:val="20"/>
                            </w:rPr>
                            <w:t>1</w:t>
                          </w:r>
                          <w:r w:rsidRPr="008C07E0">
                            <w:rPr>
                              <w:rFonts w:ascii="Arial" w:hAnsi="Arial" w:cs="Arial"/>
                              <w:sz w:val="20"/>
                              <w:szCs w:val="20"/>
                            </w:rPr>
                            <w:fldChar w:fldCharType="end"/>
                          </w:r>
                        </w:p>
                        <w:p w:rsidR="00BE41DE" w:rsidRDefault="00BE4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rsidR="00BE41DE" w:rsidRPr="008C07E0" w:rsidRDefault="00BE41DE"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353E9B">
                      <w:rPr>
                        <w:rFonts w:ascii="Arial" w:hAnsi="Arial" w:cs="Arial"/>
                        <w:noProof/>
                        <w:sz w:val="20"/>
                        <w:szCs w:val="20"/>
                      </w:rPr>
                      <w:t>1</w:t>
                    </w:r>
                    <w:r w:rsidRPr="008C07E0">
                      <w:rPr>
                        <w:rFonts w:ascii="Arial" w:hAnsi="Arial" w:cs="Arial"/>
                        <w:sz w:val="20"/>
                        <w:szCs w:val="20"/>
                      </w:rPr>
                      <w:fldChar w:fldCharType="end"/>
                    </w:r>
                  </w:p>
                  <w:p w:rsidR="00BE41DE" w:rsidRDefault="00BE41DE"/>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11 February 2016</w:t>
    </w:r>
    <w:r w:rsidRPr="008C07E0">
      <w:rPr>
        <w:rFonts w:ascii="Arial" w:hAnsi="Arial" w:cs="Arial"/>
        <w:sz w:val="20"/>
        <w:szCs w:val="20"/>
      </w:rPr>
      <w:tab/>
    </w:r>
  </w:p>
  <w:p w:rsidR="00BE41DE" w:rsidRDefault="00BE41DE"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DE" w:rsidRDefault="00BE41DE" w:rsidP="00561FD4">
      <w:pPr>
        <w:spacing w:after="0" w:line="240" w:lineRule="auto"/>
      </w:pPr>
      <w:r>
        <w:separator/>
      </w:r>
    </w:p>
  </w:footnote>
  <w:footnote w:type="continuationSeparator" w:id="0">
    <w:p w:rsidR="00BE41DE" w:rsidRDefault="00BE41DE"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DE" w:rsidRPr="008C07E0" w:rsidRDefault="00BE41DE">
    <w:pPr>
      <w:pStyle w:val="Header"/>
      <w:rPr>
        <w:rFonts w:ascii="Arial" w:hAnsi="Arial" w:cs="Arial"/>
        <w:sz w:val="20"/>
        <w:szCs w:val="20"/>
      </w:rPr>
    </w:pPr>
    <w:r w:rsidRPr="008C07E0">
      <w:rPr>
        <w:rFonts w:ascii="Arial" w:hAnsi="Arial" w:cs="Arial"/>
        <w:sz w:val="20"/>
        <w:szCs w:val="20"/>
      </w:rPr>
      <w:t>BOURNEMOUTH UNIVERSITY</w:t>
    </w:r>
  </w:p>
  <w:p w:rsidR="00BE41DE" w:rsidRDefault="00BE41DE"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rsidR="00BE41DE" w:rsidRPr="008C07E0" w:rsidRDefault="00BE41DE"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353E9B">
      <w:rPr>
        <w:rFonts w:ascii="Arial" w:hAnsi="Arial" w:cs="Arial"/>
        <w:sz w:val="20"/>
        <w:szCs w:val="20"/>
      </w:rPr>
      <w:t>C</w:t>
    </w:r>
    <w:r w:rsidRPr="008C07E0">
      <w:rPr>
        <w:rFonts w:ascii="Arial" w:hAnsi="Arial" w:cs="Arial"/>
        <w:sz w:val="20"/>
        <w:szCs w:val="20"/>
      </w:rPr>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24">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23"/>
  </w:num>
  <w:num w:numId="2">
    <w:abstractNumId w:val="3"/>
  </w:num>
  <w:num w:numId="3">
    <w:abstractNumId w:val="11"/>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0"/>
  </w:num>
  <w:num w:numId="9">
    <w:abstractNumId w:val="4"/>
  </w:num>
  <w:num w:numId="10">
    <w:abstractNumId w:val="22"/>
  </w:num>
  <w:num w:numId="11">
    <w:abstractNumId w:val="7"/>
  </w:num>
  <w:num w:numId="12">
    <w:abstractNumId w:val="17"/>
  </w:num>
  <w:num w:numId="13">
    <w:abstractNumId w:val="24"/>
  </w:num>
  <w:num w:numId="14">
    <w:abstractNumId w:val="2"/>
  </w:num>
  <w:num w:numId="15">
    <w:abstractNumId w:val="16"/>
  </w:num>
  <w:num w:numId="16">
    <w:abstractNumId w:val="20"/>
  </w:num>
  <w:num w:numId="17">
    <w:abstractNumId w:val="19"/>
  </w:num>
  <w:num w:numId="18">
    <w:abstractNumId w:val="15"/>
  </w:num>
  <w:num w:numId="19">
    <w:abstractNumId w:val="8"/>
  </w:num>
  <w:num w:numId="20">
    <w:abstractNumId w:val="8"/>
  </w:num>
  <w:num w:numId="21">
    <w:abstractNumId w:val="21"/>
  </w:num>
  <w:num w:numId="22">
    <w:abstractNumId w:val="1"/>
  </w:num>
  <w:num w:numId="23">
    <w:abstractNumId w:val="10"/>
  </w:num>
  <w:num w:numId="24">
    <w:abstractNumId w:val="1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329F"/>
    <w:rsid w:val="000037D9"/>
    <w:rsid w:val="00003D40"/>
    <w:rsid w:val="000041BE"/>
    <w:rsid w:val="000049F1"/>
    <w:rsid w:val="00007868"/>
    <w:rsid w:val="00007996"/>
    <w:rsid w:val="0001039F"/>
    <w:rsid w:val="00010971"/>
    <w:rsid w:val="00010B46"/>
    <w:rsid w:val="00011EC1"/>
    <w:rsid w:val="00014745"/>
    <w:rsid w:val="0001496F"/>
    <w:rsid w:val="0001509B"/>
    <w:rsid w:val="00015B68"/>
    <w:rsid w:val="000169CD"/>
    <w:rsid w:val="0002075B"/>
    <w:rsid w:val="00021764"/>
    <w:rsid w:val="00021B31"/>
    <w:rsid w:val="00022E08"/>
    <w:rsid w:val="0002328E"/>
    <w:rsid w:val="00023472"/>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5C7"/>
    <w:rsid w:val="00037BB4"/>
    <w:rsid w:val="00041DC4"/>
    <w:rsid w:val="00041F1A"/>
    <w:rsid w:val="00042352"/>
    <w:rsid w:val="0004265E"/>
    <w:rsid w:val="00042A64"/>
    <w:rsid w:val="00043390"/>
    <w:rsid w:val="00045854"/>
    <w:rsid w:val="00045AB5"/>
    <w:rsid w:val="00045C31"/>
    <w:rsid w:val="00045CB7"/>
    <w:rsid w:val="00045E65"/>
    <w:rsid w:val="0004633D"/>
    <w:rsid w:val="00046A6F"/>
    <w:rsid w:val="00046E54"/>
    <w:rsid w:val="0004743F"/>
    <w:rsid w:val="0004750B"/>
    <w:rsid w:val="00047833"/>
    <w:rsid w:val="00047D3A"/>
    <w:rsid w:val="000509E2"/>
    <w:rsid w:val="0005169F"/>
    <w:rsid w:val="00051F7D"/>
    <w:rsid w:val="00052A9D"/>
    <w:rsid w:val="00054CD5"/>
    <w:rsid w:val="000555BF"/>
    <w:rsid w:val="0006021B"/>
    <w:rsid w:val="000621BC"/>
    <w:rsid w:val="0006386D"/>
    <w:rsid w:val="00063DB7"/>
    <w:rsid w:val="000643AF"/>
    <w:rsid w:val="0006471C"/>
    <w:rsid w:val="0006604B"/>
    <w:rsid w:val="000667C0"/>
    <w:rsid w:val="00066938"/>
    <w:rsid w:val="0007090F"/>
    <w:rsid w:val="00070B1D"/>
    <w:rsid w:val="00070C1F"/>
    <w:rsid w:val="00070C26"/>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40CD"/>
    <w:rsid w:val="00084BEC"/>
    <w:rsid w:val="00084CAA"/>
    <w:rsid w:val="00086066"/>
    <w:rsid w:val="0008609B"/>
    <w:rsid w:val="0008650F"/>
    <w:rsid w:val="00087AA3"/>
    <w:rsid w:val="00090618"/>
    <w:rsid w:val="00091160"/>
    <w:rsid w:val="00092170"/>
    <w:rsid w:val="00092B2D"/>
    <w:rsid w:val="00093151"/>
    <w:rsid w:val="00093949"/>
    <w:rsid w:val="00093C44"/>
    <w:rsid w:val="00094469"/>
    <w:rsid w:val="00095E99"/>
    <w:rsid w:val="000961B0"/>
    <w:rsid w:val="000961D3"/>
    <w:rsid w:val="000A08C5"/>
    <w:rsid w:val="000A52E8"/>
    <w:rsid w:val="000A5F2A"/>
    <w:rsid w:val="000A61E4"/>
    <w:rsid w:val="000A62DA"/>
    <w:rsid w:val="000A6C4D"/>
    <w:rsid w:val="000A735C"/>
    <w:rsid w:val="000B0872"/>
    <w:rsid w:val="000B0E64"/>
    <w:rsid w:val="000B1492"/>
    <w:rsid w:val="000B1B16"/>
    <w:rsid w:val="000B1D7F"/>
    <w:rsid w:val="000B2073"/>
    <w:rsid w:val="000B277E"/>
    <w:rsid w:val="000B2940"/>
    <w:rsid w:val="000B3457"/>
    <w:rsid w:val="000B3F80"/>
    <w:rsid w:val="000B44BA"/>
    <w:rsid w:val="000B5861"/>
    <w:rsid w:val="000B58FB"/>
    <w:rsid w:val="000B5C5F"/>
    <w:rsid w:val="000B712D"/>
    <w:rsid w:val="000B7270"/>
    <w:rsid w:val="000C0182"/>
    <w:rsid w:val="000C2C64"/>
    <w:rsid w:val="000C2E08"/>
    <w:rsid w:val="000C2F35"/>
    <w:rsid w:val="000C3192"/>
    <w:rsid w:val="000C3971"/>
    <w:rsid w:val="000C3DF9"/>
    <w:rsid w:val="000C448B"/>
    <w:rsid w:val="000C4833"/>
    <w:rsid w:val="000C4FBC"/>
    <w:rsid w:val="000C4FDF"/>
    <w:rsid w:val="000C60E4"/>
    <w:rsid w:val="000C6236"/>
    <w:rsid w:val="000C623F"/>
    <w:rsid w:val="000C6754"/>
    <w:rsid w:val="000C7CE4"/>
    <w:rsid w:val="000D1D37"/>
    <w:rsid w:val="000D326F"/>
    <w:rsid w:val="000D346D"/>
    <w:rsid w:val="000D3603"/>
    <w:rsid w:val="000D41ED"/>
    <w:rsid w:val="000D4CA7"/>
    <w:rsid w:val="000D6B2A"/>
    <w:rsid w:val="000D716A"/>
    <w:rsid w:val="000D742E"/>
    <w:rsid w:val="000E00A5"/>
    <w:rsid w:val="000E0498"/>
    <w:rsid w:val="000E1053"/>
    <w:rsid w:val="000E162D"/>
    <w:rsid w:val="000E2C87"/>
    <w:rsid w:val="000E3CCE"/>
    <w:rsid w:val="000E586B"/>
    <w:rsid w:val="000E78DE"/>
    <w:rsid w:val="000E7BEF"/>
    <w:rsid w:val="000F030D"/>
    <w:rsid w:val="000F053F"/>
    <w:rsid w:val="000F0598"/>
    <w:rsid w:val="000F1DC0"/>
    <w:rsid w:val="000F1F83"/>
    <w:rsid w:val="000F2E95"/>
    <w:rsid w:val="000F451A"/>
    <w:rsid w:val="000F4CD3"/>
    <w:rsid w:val="000F4CE9"/>
    <w:rsid w:val="000F5D36"/>
    <w:rsid w:val="000F6CF8"/>
    <w:rsid w:val="000F7396"/>
    <w:rsid w:val="001000EF"/>
    <w:rsid w:val="001002C0"/>
    <w:rsid w:val="001008FE"/>
    <w:rsid w:val="00100EF2"/>
    <w:rsid w:val="001013BA"/>
    <w:rsid w:val="00101863"/>
    <w:rsid w:val="00101AFA"/>
    <w:rsid w:val="0010235A"/>
    <w:rsid w:val="0010490C"/>
    <w:rsid w:val="00107591"/>
    <w:rsid w:val="00110952"/>
    <w:rsid w:val="00112ECD"/>
    <w:rsid w:val="00113D8D"/>
    <w:rsid w:val="00114C9F"/>
    <w:rsid w:val="00116193"/>
    <w:rsid w:val="0011773A"/>
    <w:rsid w:val="00120F75"/>
    <w:rsid w:val="001217BC"/>
    <w:rsid w:val="0012185A"/>
    <w:rsid w:val="001237B9"/>
    <w:rsid w:val="00123F1B"/>
    <w:rsid w:val="0012452A"/>
    <w:rsid w:val="00124868"/>
    <w:rsid w:val="00125B16"/>
    <w:rsid w:val="00125E48"/>
    <w:rsid w:val="00127415"/>
    <w:rsid w:val="00127B65"/>
    <w:rsid w:val="00130031"/>
    <w:rsid w:val="001312A7"/>
    <w:rsid w:val="0013247D"/>
    <w:rsid w:val="001341EF"/>
    <w:rsid w:val="001351E4"/>
    <w:rsid w:val="00135F48"/>
    <w:rsid w:val="001363BA"/>
    <w:rsid w:val="00136548"/>
    <w:rsid w:val="00136B2C"/>
    <w:rsid w:val="00137475"/>
    <w:rsid w:val="00137AF4"/>
    <w:rsid w:val="001408F0"/>
    <w:rsid w:val="00141B6C"/>
    <w:rsid w:val="0014234D"/>
    <w:rsid w:val="00142B9B"/>
    <w:rsid w:val="0014478A"/>
    <w:rsid w:val="0014525A"/>
    <w:rsid w:val="00145503"/>
    <w:rsid w:val="00146057"/>
    <w:rsid w:val="001461D7"/>
    <w:rsid w:val="001462CD"/>
    <w:rsid w:val="00146B66"/>
    <w:rsid w:val="001477A3"/>
    <w:rsid w:val="00150861"/>
    <w:rsid w:val="001508E9"/>
    <w:rsid w:val="00150D3A"/>
    <w:rsid w:val="00150D4A"/>
    <w:rsid w:val="00150D95"/>
    <w:rsid w:val="0015284B"/>
    <w:rsid w:val="0015465E"/>
    <w:rsid w:val="00155448"/>
    <w:rsid w:val="00155B96"/>
    <w:rsid w:val="00156A8A"/>
    <w:rsid w:val="0015743D"/>
    <w:rsid w:val="001605F9"/>
    <w:rsid w:val="00160F10"/>
    <w:rsid w:val="00161E3C"/>
    <w:rsid w:val="00161EA7"/>
    <w:rsid w:val="0016265E"/>
    <w:rsid w:val="0016298A"/>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7163"/>
    <w:rsid w:val="00187D22"/>
    <w:rsid w:val="00187D38"/>
    <w:rsid w:val="0019000E"/>
    <w:rsid w:val="00190D45"/>
    <w:rsid w:val="001913DA"/>
    <w:rsid w:val="001929DE"/>
    <w:rsid w:val="001944D1"/>
    <w:rsid w:val="00194E88"/>
    <w:rsid w:val="0019702A"/>
    <w:rsid w:val="0019753C"/>
    <w:rsid w:val="001A0965"/>
    <w:rsid w:val="001A1454"/>
    <w:rsid w:val="001A1FCF"/>
    <w:rsid w:val="001A243D"/>
    <w:rsid w:val="001A2502"/>
    <w:rsid w:val="001A2C27"/>
    <w:rsid w:val="001A353D"/>
    <w:rsid w:val="001A3E5A"/>
    <w:rsid w:val="001A4035"/>
    <w:rsid w:val="001A4672"/>
    <w:rsid w:val="001A5E81"/>
    <w:rsid w:val="001A665C"/>
    <w:rsid w:val="001A7AA6"/>
    <w:rsid w:val="001A7D52"/>
    <w:rsid w:val="001B03A8"/>
    <w:rsid w:val="001B146C"/>
    <w:rsid w:val="001B1727"/>
    <w:rsid w:val="001B1AA7"/>
    <w:rsid w:val="001B26F6"/>
    <w:rsid w:val="001B294A"/>
    <w:rsid w:val="001B475E"/>
    <w:rsid w:val="001B56D6"/>
    <w:rsid w:val="001B6036"/>
    <w:rsid w:val="001B6084"/>
    <w:rsid w:val="001B7184"/>
    <w:rsid w:val="001C0816"/>
    <w:rsid w:val="001C1005"/>
    <w:rsid w:val="001C1C39"/>
    <w:rsid w:val="001C2415"/>
    <w:rsid w:val="001C275F"/>
    <w:rsid w:val="001C276B"/>
    <w:rsid w:val="001C2B59"/>
    <w:rsid w:val="001C30F6"/>
    <w:rsid w:val="001C340C"/>
    <w:rsid w:val="001C5E07"/>
    <w:rsid w:val="001D1223"/>
    <w:rsid w:val="001D1B5A"/>
    <w:rsid w:val="001D4335"/>
    <w:rsid w:val="001D4F3D"/>
    <w:rsid w:val="001D52B9"/>
    <w:rsid w:val="001D5A9C"/>
    <w:rsid w:val="001D7B66"/>
    <w:rsid w:val="001D7C79"/>
    <w:rsid w:val="001E0BE2"/>
    <w:rsid w:val="001E0E9C"/>
    <w:rsid w:val="001E0ED9"/>
    <w:rsid w:val="001E1556"/>
    <w:rsid w:val="001E197E"/>
    <w:rsid w:val="001E1F39"/>
    <w:rsid w:val="001E280C"/>
    <w:rsid w:val="001E5224"/>
    <w:rsid w:val="001E6B79"/>
    <w:rsid w:val="001E7089"/>
    <w:rsid w:val="001E7C31"/>
    <w:rsid w:val="001F07AF"/>
    <w:rsid w:val="001F089A"/>
    <w:rsid w:val="001F11F1"/>
    <w:rsid w:val="001F1DE6"/>
    <w:rsid w:val="001F21DE"/>
    <w:rsid w:val="001F2697"/>
    <w:rsid w:val="001F4890"/>
    <w:rsid w:val="001F5DFC"/>
    <w:rsid w:val="001F5FF1"/>
    <w:rsid w:val="001F6B6B"/>
    <w:rsid w:val="001F7029"/>
    <w:rsid w:val="001F71BC"/>
    <w:rsid w:val="002001D7"/>
    <w:rsid w:val="00200A9C"/>
    <w:rsid w:val="00201090"/>
    <w:rsid w:val="00201D0B"/>
    <w:rsid w:val="00202081"/>
    <w:rsid w:val="00205AC5"/>
    <w:rsid w:val="0020716B"/>
    <w:rsid w:val="00207E09"/>
    <w:rsid w:val="00211C9E"/>
    <w:rsid w:val="002124BE"/>
    <w:rsid w:val="002128BA"/>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16"/>
    <w:rsid w:val="00231130"/>
    <w:rsid w:val="00232218"/>
    <w:rsid w:val="002326E9"/>
    <w:rsid w:val="00232A44"/>
    <w:rsid w:val="00232AA9"/>
    <w:rsid w:val="0023333E"/>
    <w:rsid w:val="002334BA"/>
    <w:rsid w:val="00234BE3"/>
    <w:rsid w:val="00234D0B"/>
    <w:rsid w:val="00236583"/>
    <w:rsid w:val="00236A0D"/>
    <w:rsid w:val="002373AF"/>
    <w:rsid w:val="00237B80"/>
    <w:rsid w:val="00240036"/>
    <w:rsid w:val="00240159"/>
    <w:rsid w:val="00240601"/>
    <w:rsid w:val="0024107F"/>
    <w:rsid w:val="00241274"/>
    <w:rsid w:val="0024170F"/>
    <w:rsid w:val="00242A41"/>
    <w:rsid w:val="002432E0"/>
    <w:rsid w:val="002434D1"/>
    <w:rsid w:val="002448B0"/>
    <w:rsid w:val="0024582A"/>
    <w:rsid w:val="00245C0E"/>
    <w:rsid w:val="0024652A"/>
    <w:rsid w:val="0025006A"/>
    <w:rsid w:val="002500D1"/>
    <w:rsid w:val="00250ABE"/>
    <w:rsid w:val="002512B8"/>
    <w:rsid w:val="00251C6A"/>
    <w:rsid w:val="00251DD2"/>
    <w:rsid w:val="00253B14"/>
    <w:rsid w:val="002549D8"/>
    <w:rsid w:val="002549DC"/>
    <w:rsid w:val="002555C7"/>
    <w:rsid w:val="00256370"/>
    <w:rsid w:val="002578A8"/>
    <w:rsid w:val="00257902"/>
    <w:rsid w:val="00257ADD"/>
    <w:rsid w:val="002609FD"/>
    <w:rsid w:val="00260C07"/>
    <w:rsid w:val="00260E5F"/>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4B72"/>
    <w:rsid w:val="002759B8"/>
    <w:rsid w:val="00275AB4"/>
    <w:rsid w:val="00275FC5"/>
    <w:rsid w:val="00276476"/>
    <w:rsid w:val="00276927"/>
    <w:rsid w:val="00276C5F"/>
    <w:rsid w:val="00277511"/>
    <w:rsid w:val="0028035B"/>
    <w:rsid w:val="0028157F"/>
    <w:rsid w:val="002821E3"/>
    <w:rsid w:val="00282946"/>
    <w:rsid w:val="00284563"/>
    <w:rsid w:val="00284C11"/>
    <w:rsid w:val="00286FC3"/>
    <w:rsid w:val="00287ABE"/>
    <w:rsid w:val="002903FB"/>
    <w:rsid w:val="00290D67"/>
    <w:rsid w:val="00291D99"/>
    <w:rsid w:val="002935D4"/>
    <w:rsid w:val="00293C34"/>
    <w:rsid w:val="00294AA4"/>
    <w:rsid w:val="0029587D"/>
    <w:rsid w:val="00296868"/>
    <w:rsid w:val="00297475"/>
    <w:rsid w:val="002974D4"/>
    <w:rsid w:val="002A1195"/>
    <w:rsid w:val="002A177B"/>
    <w:rsid w:val="002A2B1D"/>
    <w:rsid w:val="002A351D"/>
    <w:rsid w:val="002A3535"/>
    <w:rsid w:val="002A392B"/>
    <w:rsid w:val="002A3EF7"/>
    <w:rsid w:val="002A439E"/>
    <w:rsid w:val="002A48E0"/>
    <w:rsid w:val="002A4FE2"/>
    <w:rsid w:val="002A5ADD"/>
    <w:rsid w:val="002A646E"/>
    <w:rsid w:val="002A65AE"/>
    <w:rsid w:val="002A6B87"/>
    <w:rsid w:val="002A7AFC"/>
    <w:rsid w:val="002A7B96"/>
    <w:rsid w:val="002B0862"/>
    <w:rsid w:val="002B0D0C"/>
    <w:rsid w:val="002B173A"/>
    <w:rsid w:val="002B2CFF"/>
    <w:rsid w:val="002B30CB"/>
    <w:rsid w:val="002B33E9"/>
    <w:rsid w:val="002B4382"/>
    <w:rsid w:val="002B4D8D"/>
    <w:rsid w:val="002B585C"/>
    <w:rsid w:val="002B6B61"/>
    <w:rsid w:val="002B74BD"/>
    <w:rsid w:val="002B76D5"/>
    <w:rsid w:val="002C00C6"/>
    <w:rsid w:val="002C15A8"/>
    <w:rsid w:val="002C16A7"/>
    <w:rsid w:val="002C18BC"/>
    <w:rsid w:val="002C1CF6"/>
    <w:rsid w:val="002C1F1D"/>
    <w:rsid w:val="002C25D2"/>
    <w:rsid w:val="002C301D"/>
    <w:rsid w:val="002C4577"/>
    <w:rsid w:val="002C5721"/>
    <w:rsid w:val="002C6DE3"/>
    <w:rsid w:val="002C70BA"/>
    <w:rsid w:val="002D0693"/>
    <w:rsid w:val="002D103B"/>
    <w:rsid w:val="002D15BD"/>
    <w:rsid w:val="002D34F5"/>
    <w:rsid w:val="002D3690"/>
    <w:rsid w:val="002D38E9"/>
    <w:rsid w:val="002D3CC5"/>
    <w:rsid w:val="002D48F5"/>
    <w:rsid w:val="002D739F"/>
    <w:rsid w:val="002D7F71"/>
    <w:rsid w:val="002D7F9E"/>
    <w:rsid w:val="002E0104"/>
    <w:rsid w:val="002E026B"/>
    <w:rsid w:val="002E1065"/>
    <w:rsid w:val="002E13AC"/>
    <w:rsid w:val="002E1A54"/>
    <w:rsid w:val="002E1D9C"/>
    <w:rsid w:val="002E2B21"/>
    <w:rsid w:val="002E2EB7"/>
    <w:rsid w:val="002E33BA"/>
    <w:rsid w:val="002E3B6D"/>
    <w:rsid w:val="002E4C7F"/>
    <w:rsid w:val="002E570D"/>
    <w:rsid w:val="002E5727"/>
    <w:rsid w:val="002E5B22"/>
    <w:rsid w:val="002E6195"/>
    <w:rsid w:val="002E64EB"/>
    <w:rsid w:val="002E6D47"/>
    <w:rsid w:val="002E6E13"/>
    <w:rsid w:val="002E71E4"/>
    <w:rsid w:val="002E7BA6"/>
    <w:rsid w:val="002E7BFC"/>
    <w:rsid w:val="002E7F14"/>
    <w:rsid w:val="002F0804"/>
    <w:rsid w:val="002F298C"/>
    <w:rsid w:val="002F349D"/>
    <w:rsid w:val="002F6089"/>
    <w:rsid w:val="002F777B"/>
    <w:rsid w:val="00300640"/>
    <w:rsid w:val="003008A7"/>
    <w:rsid w:val="003016BC"/>
    <w:rsid w:val="00301E1F"/>
    <w:rsid w:val="00302AAD"/>
    <w:rsid w:val="00302BB8"/>
    <w:rsid w:val="00302F72"/>
    <w:rsid w:val="00304229"/>
    <w:rsid w:val="00304413"/>
    <w:rsid w:val="00304C95"/>
    <w:rsid w:val="00306124"/>
    <w:rsid w:val="00306A35"/>
    <w:rsid w:val="00306F8D"/>
    <w:rsid w:val="00310431"/>
    <w:rsid w:val="003105EC"/>
    <w:rsid w:val="00310D47"/>
    <w:rsid w:val="003116B0"/>
    <w:rsid w:val="003125A2"/>
    <w:rsid w:val="00312D26"/>
    <w:rsid w:val="00313246"/>
    <w:rsid w:val="00316833"/>
    <w:rsid w:val="00316B28"/>
    <w:rsid w:val="00320596"/>
    <w:rsid w:val="00321099"/>
    <w:rsid w:val="00322EB6"/>
    <w:rsid w:val="0032323B"/>
    <w:rsid w:val="00326187"/>
    <w:rsid w:val="00326954"/>
    <w:rsid w:val="00326DA2"/>
    <w:rsid w:val="003277ED"/>
    <w:rsid w:val="003307DC"/>
    <w:rsid w:val="00330823"/>
    <w:rsid w:val="00330892"/>
    <w:rsid w:val="003308B9"/>
    <w:rsid w:val="00332A7C"/>
    <w:rsid w:val="00332C53"/>
    <w:rsid w:val="00332E68"/>
    <w:rsid w:val="00333B6F"/>
    <w:rsid w:val="00333C65"/>
    <w:rsid w:val="00333C6C"/>
    <w:rsid w:val="00334235"/>
    <w:rsid w:val="0033494F"/>
    <w:rsid w:val="00334C35"/>
    <w:rsid w:val="00336584"/>
    <w:rsid w:val="00336C64"/>
    <w:rsid w:val="00337721"/>
    <w:rsid w:val="00340C10"/>
    <w:rsid w:val="003415C1"/>
    <w:rsid w:val="0034166F"/>
    <w:rsid w:val="00341EBE"/>
    <w:rsid w:val="00342526"/>
    <w:rsid w:val="00342F9C"/>
    <w:rsid w:val="00343159"/>
    <w:rsid w:val="003433D6"/>
    <w:rsid w:val="0034386D"/>
    <w:rsid w:val="00343966"/>
    <w:rsid w:val="00343C25"/>
    <w:rsid w:val="00344044"/>
    <w:rsid w:val="003447E9"/>
    <w:rsid w:val="00345673"/>
    <w:rsid w:val="00345755"/>
    <w:rsid w:val="00345D95"/>
    <w:rsid w:val="00346E4E"/>
    <w:rsid w:val="00350327"/>
    <w:rsid w:val="00350A8C"/>
    <w:rsid w:val="00351E21"/>
    <w:rsid w:val="00351E2F"/>
    <w:rsid w:val="00351EE1"/>
    <w:rsid w:val="0035326E"/>
    <w:rsid w:val="00353B34"/>
    <w:rsid w:val="00353D55"/>
    <w:rsid w:val="00353E9B"/>
    <w:rsid w:val="003548D3"/>
    <w:rsid w:val="00355C49"/>
    <w:rsid w:val="00355D2C"/>
    <w:rsid w:val="0035683C"/>
    <w:rsid w:val="003610C7"/>
    <w:rsid w:val="00361424"/>
    <w:rsid w:val="00361486"/>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82F"/>
    <w:rsid w:val="003801FB"/>
    <w:rsid w:val="00380776"/>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3570"/>
    <w:rsid w:val="0039394D"/>
    <w:rsid w:val="00393A91"/>
    <w:rsid w:val="00394DEE"/>
    <w:rsid w:val="003951C1"/>
    <w:rsid w:val="003951D4"/>
    <w:rsid w:val="00395F38"/>
    <w:rsid w:val="00395FA1"/>
    <w:rsid w:val="00397378"/>
    <w:rsid w:val="003A02E3"/>
    <w:rsid w:val="003A04C6"/>
    <w:rsid w:val="003A1A6B"/>
    <w:rsid w:val="003A2A5E"/>
    <w:rsid w:val="003A2EEC"/>
    <w:rsid w:val="003A36B6"/>
    <w:rsid w:val="003A377A"/>
    <w:rsid w:val="003A3995"/>
    <w:rsid w:val="003A4CE8"/>
    <w:rsid w:val="003A5563"/>
    <w:rsid w:val="003A5917"/>
    <w:rsid w:val="003A6C69"/>
    <w:rsid w:val="003A70F5"/>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2732"/>
    <w:rsid w:val="003C2772"/>
    <w:rsid w:val="003C2EA9"/>
    <w:rsid w:val="003C3696"/>
    <w:rsid w:val="003C3E29"/>
    <w:rsid w:val="003C4076"/>
    <w:rsid w:val="003C4117"/>
    <w:rsid w:val="003C49D7"/>
    <w:rsid w:val="003C4DD9"/>
    <w:rsid w:val="003C5081"/>
    <w:rsid w:val="003C54AC"/>
    <w:rsid w:val="003C57BE"/>
    <w:rsid w:val="003C61D8"/>
    <w:rsid w:val="003D15C6"/>
    <w:rsid w:val="003D34B1"/>
    <w:rsid w:val="003D3667"/>
    <w:rsid w:val="003D3C67"/>
    <w:rsid w:val="003D4D97"/>
    <w:rsid w:val="003D60F1"/>
    <w:rsid w:val="003D63D5"/>
    <w:rsid w:val="003D7DE2"/>
    <w:rsid w:val="003E15D0"/>
    <w:rsid w:val="003E2EDD"/>
    <w:rsid w:val="003E4234"/>
    <w:rsid w:val="003E4359"/>
    <w:rsid w:val="003E4D93"/>
    <w:rsid w:val="003E5763"/>
    <w:rsid w:val="003E5BD2"/>
    <w:rsid w:val="003E6585"/>
    <w:rsid w:val="003E6987"/>
    <w:rsid w:val="003E7546"/>
    <w:rsid w:val="003E77E0"/>
    <w:rsid w:val="003E783F"/>
    <w:rsid w:val="003F048E"/>
    <w:rsid w:val="003F1ACD"/>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CA1"/>
    <w:rsid w:val="0040704F"/>
    <w:rsid w:val="00407852"/>
    <w:rsid w:val="00410015"/>
    <w:rsid w:val="00410E15"/>
    <w:rsid w:val="00411296"/>
    <w:rsid w:val="00411E2E"/>
    <w:rsid w:val="00413B2A"/>
    <w:rsid w:val="00413BE6"/>
    <w:rsid w:val="00414560"/>
    <w:rsid w:val="0041480B"/>
    <w:rsid w:val="00414B1F"/>
    <w:rsid w:val="00414FC4"/>
    <w:rsid w:val="004160D6"/>
    <w:rsid w:val="00420061"/>
    <w:rsid w:val="00420499"/>
    <w:rsid w:val="00421F7F"/>
    <w:rsid w:val="004226BE"/>
    <w:rsid w:val="00424E9D"/>
    <w:rsid w:val="00425BE2"/>
    <w:rsid w:val="004268A8"/>
    <w:rsid w:val="00426B3F"/>
    <w:rsid w:val="00426E7E"/>
    <w:rsid w:val="004316C5"/>
    <w:rsid w:val="00431CC3"/>
    <w:rsid w:val="00432FE9"/>
    <w:rsid w:val="00433518"/>
    <w:rsid w:val="00433A06"/>
    <w:rsid w:val="00433A09"/>
    <w:rsid w:val="00433AB5"/>
    <w:rsid w:val="00434088"/>
    <w:rsid w:val="004340BF"/>
    <w:rsid w:val="004348E6"/>
    <w:rsid w:val="00434C9E"/>
    <w:rsid w:val="00435354"/>
    <w:rsid w:val="0043554A"/>
    <w:rsid w:val="00435F08"/>
    <w:rsid w:val="004366D3"/>
    <w:rsid w:val="004366FB"/>
    <w:rsid w:val="004400FB"/>
    <w:rsid w:val="00440306"/>
    <w:rsid w:val="00440719"/>
    <w:rsid w:val="00440D59"/>
    <w:rsid w:val="0044172A"/>
    <w:rsid w:val="00442CE7"/>
    <w:rsid w:val="00443AE2"/>
    <w:rsid w:val="00443D4F"/>
    <w:rsid w:val="00444C8B"/>
    <w:rsid w:val="00445391"/>
    <w:rsid w:val="00445553"/>
    <w:rsid w:val="004455D9"/>
    <w:rsid w:val="00445D17"/>
    <w:rsid w:val="004466C7"/>
    <w:rsid w:val="004469F5"/>
    <w:rsid w:val="00446C5C"/>
    <w:rsid w:val="004475C7"/>
    <w:rsid w:val="00450153"/>
    <w:rsid w:val="00450634"/>
    <w:rsid w:val="00452F62"/>
    <w:rsid w:val="00452F8C"/>
    <w:rsid w:val="00453BC2"/>
    <w:rsid w:val="0046040A"/>
    <w:rsid w:val="004604A3"/>
    <w:rsid w:val="00460BDC"/>
    <w:rsid w:val="00462D5F"/>
    <w:rsid w:val="00463D74"/>
    <w:rsid w:val="00464AAD"/>
    <w:rsid w:val="0046569D"/>
    <w:rsid w:val="00465E78"/>
    <w:rsid w:val="00466574"/>
    <w:rsid w:val="00466637"/>
    <w:rsid w:val="00466A2F"/>
    <w:rsid w:val="0047013B"/>
    <w:rsid w:val="00470480"/>
    <w:rsid w:val="00471106"/>
    <w:rsid w:val="00471E32"/>
    <w:rsid w:val="00471F0E"/>
    <w:rsid w:val="00472B1E"/>
    <w:rsid w:val="00476BC9"/>
    <w:rsid w:val="00476EEF"/>
    <w:rsid w:val="00476FE1"/>
    <w:rsid w:val="00477930"/>
    <w:rsid w:val="00477C9F"/>
    <w:rsid w:val="0048024B"/>
    <w:rsid w:val="004806E8"/>
    <w:rsid w:val="0048239D"/>
    <w:rsid w:val="004835EC"/>
    <w:rsid w:val="00483D40"/>
    <w:rsid w:val="00484047"/>
    <w:rsid w:val="0048415E"/>
    <w:rsid w:val="004852C8"/>
    <w:rsid w:val="004863A9"/>
    <w:rsid w:val="00486566"/>
    <w:rsid w:val="004871D3"/>
    <w:rsid w:val="00487848"/>
    <w:rsid w:val="00487F80"/>
    <w:rsid w:val="00490658"/>
    <w:rsid w:val="00490815"/>
    <w:rsid w:val="0049178B"/>
    <w:rsid w:val="00492A1C"/>
    <w:rsid w:val="00494168"/>
    <w:rsid w:val="00494406"/>
    <w:rsid w:val="0049599F"/>
    <w:rsid w:val="00496A26"/>
    <w:rsid w:val="004976F6"/>
    <w:rsid w:val="00497C0A"/>
    <w:rsid w:val="004A03D9"/>
    <w:rsid w:val="004A0444"/>
    <w:rsid w:val="004A0535"/>
    <w:rsid w:val="004A0841"/>
    <w:rsid w:val="004A0D6C"/>
    <w:rsid w:val="004A23E5"/>
    <w:rsid w:val="004A2824"/>
    <w:rsid w:val="004A297D"/>
    <w:rsid w:val="004A41DE"/>
    <w:rsid w:val="004A4804"/>
    <w:rsid w:val="004A498B"/>
    <w:rsid w:val="004A50BE"/>
    <w:rsid w:val="004A5104"/>
    <w:rsid w:val="004A564E"/>
    <w:rsid w:val="004A7249"/>
    <w:rsid w:val="004B02BC"/>
    <w:rsid w:val="004B168C"/>
    <w:rsid w:val="004B191D"/>
    <w:rsid w:val="004B26C3"/>
    <w:rsid w:val="004B2812"/>
    <w:rsid w:val="004B29C7"/>
    <w:rsid w:val="004B2B3C"/>
    <w:rsid w:val="004B3878"/>
    <w:rsid w:val="004B3B8A"/>
    <w:rsid w:val="004B492E"/>
    <w:rsid w:val="004B4AF3"/>
    <w:rsid w:val="004B4B73"/>
    <w:rsid w:val="004B5E90"/>
    <w:rsid w:val="004B6843"/>
    <w:rsid w:val="004B6CD2"/>
    <w:rsid w:val="004B7455"/>
    <w:rsid w:val="004B7A6F"/>
    <w:rsid w:val="004C1874"/>
    <w:rsid w:val="004C19C2"/>
    <w:rsid w:val="004C2395"/>
    <w:rsid w:val="004C2BC2"/>
    <w:rsid w:val="004C3860"/>
    <w:rsid w:val="004C3D13"/>
    <w:rsid w:val="004C55E9"/>
    <w:rsid w:val="004C612E"/>
    <w:rsid w:val="004C65CE"/>
    <w:rsid w:val="004C688D"/>
    <w:rsid w:val="004C78D1"/>
    <w:rsid w:val="004D1E33"/>
    <w:rsid w:val="004D27B1"/>
    <w:rsid w:val="004D29C5"/>
    <w:rsid w:val="004D2AFC"/>
    <w:rsid w:val="004D329B"/>
    <w:rsid w:val="004D3B1E"/>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7197"/>
    <w:rsid w:val="004E788A"/>
    <w:rsid w:val="004F1532"/>
    <w:rsid w:val="004F1ECC"/>
    <w:rsid w:val="004F27D0"/>
    <w:rsid w:val="004F2DA4"/>
    <w:rsid w:val="004F532C"/>
    <w:rsid w:val="004F5C60"/>
    <w:rsid w:val="004F67FD"/>
    <w:rsid w:val="004F79D0"/>
    <w:rsid w:val="004F79D1"/>
    <w:rsid w:val="004F7F02"/>
    <w:rsid w:val="00501D96"/>
    <w:rsid w:val="00503247"/>
    <w:rsid w:val="00503437"/>
    <w:rsid w:val="005036A9"/>
    <w:rsid w:val="0050382A"/>
    <w:rsid w:val="00503973"/>
    <w:rsid w:val="005045F8"/>
    <w:rsid w:val="00504CCB"/>
    <w:rsid w:val="0050581B"/>
    <w:rsid w:val="00506015"/>
    <w:rsid w:val="00506A20"/>
    <w:rsid w:val="00510849"/>
    <w:rsid w:val="005123A6"/>
    <w:rsid w:val="00512FE0"/>
    <w:rsid w:val="005130C7"/>
    <w:rsid w:val="00513672"/>
    <w:rsid w:val="00513704"/>
    <w:rsid w:val="005153FC"/>
    <w:rsid w:val="00516465"/>
    <w:rsid w:val="00517F97"/>
    <w:rsid w:val="00520B85"/>
    <w:rsid w:val="00520FB7"/>
    <w:rsid w:val="0052114D"/>
    <w:rsid w:val="005218D1"/>
    <w:rsid w:val="00521C4A"/>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DE0"/>
    <w:rsid w:val="00537212"/>
    <w:rsid w:val="00540548"/>
    <w:rsid w:val="005417A0"/>
    <w:rsid w:val="00542EF1"/>
    <w:rsid w:val="005439B1"/>
    <w:rsid w:val="00543BC9"/>
    <w:rsid w:val="0054455D"/>
    <w:rsid w:val="0054484C"/>
    <w:rsid w:val="005449D2"/>
    <w:rsid w:val="00544CAF"/>
    <w:rsid w:val="00544D01"/>
    <w:rsid w:val="00545015"/>
    <w:rsid w:val="005451BC"/>
    <w:rsid w:val="00545269"/>
    <w:rsid w:val="00546F4E"/>
    <w:rsid w:val="00547564"/>
    <w:rsid w:val="005476BA"/>
    <w:rsid w:val="005477EC"/>
    <w:rsid w:val="005532FC"/>
    <w:rsid w:val="005535FC"/>
    <w:rsid w:val="00553679"/>
    <w:rsid w:val="00553917"/>
    <w:rsid w:val="0055498C"/>
    <w:rsid w:val="00555182"/>
    <w:rsid w:val="005569BC"/>
    <w:rsid w:val="005578A9"/>
    <w:rsid w:val="00561079"/>
    <w:rsid w:val="0056138B"/>
    <w:rsid w:val="00561F0F"/>
    <w:rsid w:val="00561FD4"/>
    <w:rsid w:val="00562899"/>
    <w:rsid w:val="00562C1A"/>
    <w:rsid w:val="00563C30"/>
    <w:rsid w:val="00564AD8"/>
    <w:rsid w:val="00565203"/>
    <w:rsid w:val="00565612"/>
    <w:rsid w:val="00565FC9"/>
    <w:rsid w:val="00566279"/>
    <w:rsid w:val="0056635C"/>
    <w:rsid w:val="00566A10"/>
    <w:rsid w:val="00567B5E"/>
    <w:rsid w:val="005752FD"/>
    <w:rsid w:val="005759A4"/>
    <w:rsid w:val="00575C8E"/>
    <w:rsid w:val="00576958"/>
    <w:rsid w:val="005776E3"/>
    <w:rsid w:val="005777C1"/>
    <w:rsid w:val="00577C76"/>
    <w:rsid w:val="005812EA"/>
    <w:rsid w:val="0058179F"/>
    <w:rsid w:val="005818DF"/>
    <w:rsid w:val="00581DD0"/>
    <w:rsid w:val="00584D56"/>
    <w:rsid w:val="00585AE0"/>
    <w:rsid w:val="0058677F"/>
    <w:rsid w:val="00586B2A"/>
    <w:rsid w:val="0058735C"/>
    <w:rsid w:val="00587556"/>
    <w:rsid w:val="00590833"/>
    <w:rsid w:val="00590AAA"/>
    <w:rsid w:val="00590E69"/>
    <w:rsid w:val="0059101D"/>
    <w:rsid w:val="005916C9"/>
    <w:rsid w:val="005916D9"/>
    <w:rsid w:val="00591C22"/>
    <w:rsid w:val="005926A2"/>
    <w:rsid w:val="00594F6B"/>
    <w:rsid w:val="00595446"/>
    <w:rsid w:val="005966B8"/>
    <w:rsid w:val="005971F6"/>
    <w:rsid w:val="00597412"/>
    <w:rsid w:val="00597F3F"/>
    <w:rsid w:val="005A01AE"/>
    <w:rsid w:val="005A0218"/>
    <w:rsid w:val="005A0989"/>
    <w:rsid w:val="005A140C"/>
    <w:rsid w:val="005A2431"/>
    <w:rsid w:val="005A3796"/>
    <w:rsid w:val="005A5C64"/>
    <w:rsid w:val="005A663B"/>
    <w:rsid w:val="005A7558"/>
    <w:rsid w:val="005A7B71"/>
    <w:rsid w:val="005B014B"/>
    <w:rsid w:val="005B0792"/>
    <w:rsid w:val="005B121A"/>
    <w:rsid w:val="005B15D8"/>
    <w:rsid w:val="005B1656"/>
    <w:rsid w:val="005B37E1"/>
    <w:rsid w:val="005B3D5A"/>
    <w:rsid w:val="005B4FC8"/>
    <w:rsid w:val="005B5156"/>
    <w:rsid w:val="005B781E"/>
    <w:rsid w:val="005C0037"/>
    <w:rsid w:val="005C0074"/>
    <w:rsid w:val="005C0200"/>
    <w:rsid w:val="005C064B"/>
    <w:rsid w:val="005C170C"/>
    <w:rsid w:val="005C2C90"/>
    <w:rsid w:val="005C42E4"/>
    <w:rsid w:val="005C493B"/>
    <w:rsid w:val="005C5874"/>
    <w:rsid w:val="005D0AA2"/>
    <w:rsid w:val="005D0E67"/>
    <w:rsid w:val="005D1481"/>
    <w:rsid w:val="005D2380"/>
    <w:rsid w:val="005D33BF"/>
    <w:rsid w:val="005D36C6"/>
    <w:rsid w:val="005D3D33"/>
    <w:rsid w:val="005D3E29"/>
    <w:rsid w:val="005D455F"/>
    <w:rsid w:val="005D58CC"/>
    <w:rsid w:val="005D63A2"/>
    <w:rsid w:val="005D72A2"/>
    <w:rsid w:val="005D7B80"/>
    <w:rsid w:val="005D7C7E"/>
    <w:rsid w:val="005D7D77"/>
    <w:rsid w:val="005E00FE"/>
    <w:rsid w:val="005E121C"/>
    <w:rsid w:val="005E2681"/>
    <w:rsid w:val="005E2FEE"/>
    <w:rsid w:val="005E30AA"/>
    <w:rsid w:val="005E3E46"/>
    <w:rsid w:val="005E4B31"/>
    <w:rsid w:val="005E7CEB"/>
    <w:rsid w:val="005F0DAC"/>
    <w:rsid w:val="005F120C"/>
    <w:rsid w:val="005F1505"/>
    <w:rsid w:val="005F23E8"/>
    <w:rsid w:val="005F2630"/>
    <w:rsid w:val="005F3075"/>
    <w:rsid w:val="005F37FC"/>
    <w:rsid w:val="005F3806"/>
    <w:rsid w:val="005F3B4D"/>
    <w:rsid w:val="005F47ED"/>
    <w:rsid w:val="005F510E"/>
    <w:rsid w:val="005F5288"/>
    <w:rsid w:val="005F6887"/>
    <w:rsid w:val="005F733C"/>
    <w:rsid w:val="005F751F"/>
    <w:rsid w:val="005F7CDA"/>
    <w:rsid w:val="00600B3B"/>
    <w:rsid w:val="006011CD"/>
    <w:rsid w:val="00601666"/>
    <w:rsid w:val="00601CC7"/>
    <w:rsid w:val="00602140"/>
    <w:rsid w:val="006032D1"/>
    <w:rsid w:val="00604535"/>
    <w:rsid w:val="0060521A"/>
    <w:rsid w:val="00605286"/>
    <w:rsid w:val="006054B2"/>
    <w:rsid w:val="00605FDF"/>
    <w:rsid w:val="00607851"/>
    <w:rsid w:val="006104CF"/>
    <w:rsid w:val="0061145F"/>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883"/>
    <w:rsid w:val="00630B00"/>
    <w:rsid w:val="006317BA"/>
    <w:rsid w:val="006323F7"/>
    <w:rsid w:val="00632AA2"/>
    <w:rsid w:val="00634516"/>
    <w:rsid w:val="006348AE"/>
    <w:rsid w:val="0063663E"/>
    <w:rsid w:val="006368E3"/>
    <w:rsid w:val="00636DD8"/>
    <w:rsid w:val="00637D4E"/>
    <w:rsid w:val="006407B1"/>
    <w:rsid w:val="006419FA"/>
    <w:rsid w:val="006420EC"/>
    <w:rsid w:val="006424B5"/>
    <w:rsid w:val="00642DD4"/>
    <w:rsid w:val="00642F25"/>
    <w:rsid w:val="0064414F"/>
    <w:rsid w:val="00645486"/>
    <w:rsid w:val="006466A4"/>
    <w:rsid w:val="00646900"/>
    <w:rsid w:val="0064752F"/>
    <w:rsid w:val="0064772D"/>
    <w:rsid w:val="00650261"/>
    <w:rsid w:val="0065142A"/>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EED"/>
    <w:rsid w:val="00660196"/>
    <w:rsid w:val="006624B4"/>
    <w:rsid w:val="00663375"/>
    <w:rsid w:val="00663379"/>
    <w:rsid w:val="00663A0C"/>
    <w:rsid w:val="006644D7"/>
    <w:rsid w:val="00666D5F"/>
    <w:rsid w:val="0067017B"/>
    <w:rsid w:val="006705F2"/>
    <w:rsid w:val="00673B38"/>
    <w:rsid w:val="0067474C"/>
    <w:rsid w:val="0067761F"/>
    <w:rsid w:val="006776AC"/>
    <w:rsid w:val="0068024D"/>
    <w:rsid w:val="00680316"/>
    <w:rsid w:val="00680DAF"/>
    <w:rsid w:val="006817A3"/>
    <w:rsid w:val="0068293D"/>
    <w:rsid w:val="006833FB"/>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F58"/>
    <w:rsid w:val="006970E5"/>
    <w:rsid w:val="00697F55"/>
    <w:rsid w:val="006A2BC1"/>
    <w:rsid w:val="006A2E53"/>
    <w:rsid w:val="006A2EDF"/>
    <w:rsid w:val="006A2FA5"/>
    <w:rsid w:val="006A36F3"/>
    <w:rsid w:val="006A3BDB"/>
    <w:rsid w:val="006A3DCD"/>
    <w:rsid w:val="006A4068"/>
    <w:rsid w:val="006A42CD"/>
    <w:rsid w:val="006A445F"/>
    <w:rsid w:val="006A640A"/>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24DC"/>
    <w:rsid w:val="006C2A7A"/>
    <w:rsid w:val="006C2FA7"/>
    <w:rsid w:val="006C3FDE"/>
    <w:rsid w:val="006C45A6"/>
    <w:rsid w:val="006C4A65"/>
    <w:rsid w:val="006C67E7"/>
    <w:rsid w:val="006C70F8"/>
    <w:rsid w:val="006C7C27"/>
    <w:rsid w:val="006D0D64"/>
    <w:rsid w:val="006D0E4F"/>
    <w:rsid w:val="006D1B2E"/>
    <w:rsid w:val="006D2490"/>
    <w:rsid w:val="006D3446"/>
    <w:rsid w:val="006D3D2E"/>
    <w:rsid w:val="006D4441"/>
    <w:rsid w:val="006D543C"/>
    <w:rsid w:val="006D54FD"/>
    <w:rsid w:val="006D5578"/>
    <w:rsid w:val="006D5E78"/>
    <w:rsid w:val="006D61CC"/>
    <w:rsid w:val="006D6C2B"/>
    <w:rsid w:val="006D6F5A"/>
    <w:rsid w:val="006E017B"/>
    <w:rsid w:val="006E0284"/>
    <w:rsid w:val="006E02D2"/>
    <w:rsid w:val="006E03A5"/>
    <w:rsid w:val="006E485A"/>
    <w:rsid w:val="006E4B19"/>
    <w:rsid w:val="006E641F"/>
    <w:rsid w:val="006E7096"/>
    <w:rsid w:val="006F011B"/>
    <w:rsid w:val="006F05DC"/>
    <w:rsid w:val="006F2884"/>
    <w:rsid w:val="006F3217"/>
    <w:rsid w:val="006F3B53"/>
    <w:rsid w:val="006F4319"/>
    <w:rsid w:val="006F4347"/>
    <w:rsid w:val="006F48B7"/>
    <w:rsid w:val="006F522C"/>
    <w:rsid w:val="006F5841"/>
    <w:rsid w:val="006F5EFA"/>
    <w:rsid w:val="006F6F39"/>
    <w:rsid w:val="007000E1"/>
    <w:rsid w:val="007007FA"/>
    <w:rsid w:val="00700837"/>
    <w:rsid w:val="00701028"/>
    <w:rsid w:val="007017C5"/>
    <w:rsid w:val="00702764"/>
    <w:rsid w:val="007035B7"/>
    <w:rsid w:val="007037B8"/>
    <w:rsid w:val="007038E5"/>
    <w:rsid w:val="007056C4"/>
    <w:rsid w:val="00705A40"/>
    <w:rsid w:val="00706484"/>
    <w:rsid w:val="00706AF1"/>
    <w:rsid w:val="00710C55"/>
    <w:rsid w:val="0071174C"/>
    <w:rsid w:val="007118E8"/>
    <w:rsid w:val="0071212A"/>
    <w:rsid w:val="00712AF7"/>
    <w:rsid w:val="0071410C"/>
    <w:rsid w:val="00714328"/>
    <w:rsid w:val="00714F89"/>
    <w:rsid w:val="007150EA"/>
    <w:rsid w:val="007153B0"/>
    <w:rsid w:val="007154AF"/>
    <w:rsid w:val="00715850"/>
    <w:rsid w:val="00715873"/>
    <w:rsid w:val="00715AEF"/>
    <w:rsid w:val="00715B7A"/>
    <w:rsid w:val="00716B30"/>
    <w:rsid w:val="00717437"/>
    <w:rsid w:val="00717B41"/>
    <w:rsid w:val="007204C9"/>
    <w:rsid w:val="007205F0"/>
    <w:rsid w:val="00721139"/>
    <w:rsid w:val="00721A33"/>
    <w:rsid w:val="00721F9B"/>
    <w:rsid w:val="0072267E"/>
    <w:rsid w:val="0072356A"/>
    <w:rsid w:val="00723989"/>
    <w:rsid w:val="0072454C"/>
    <w:rsid w:val="007247DF"/>
    <w:rsid w:val="00724A97"/>
    <w:rsid w:val="00724FFC"/>
    <w:rsid w:val="00725964"/>
    <w:rsid w:val="0072621A"/>
    <w:rsid w:val="00727280"/>
    <w:rsid w:val="007306F3"/>
    <w:rsid w:val="00730786"/>
    <w:rsid w:val="0073118F"/>
    <w:rsid w:val="0073121E"/>
    <w:rsid w:val="007312E0"/>
    <w:rsid w:val="00731F77"/>
    <w:rsid w:val="0073518F"/>
    <w:rsid w:val="007368D4"/>
    <w:rsid w:val="00740044"/>
    <w:rsid w:val="00740D22"/>
    <w:rsid w:val="0074122C"/>
    <w:rsid w:val="007412FE"/>
    <w:rsid w:val="007413DC"/>
    <w:rsid w:val="00742075"/>
    <w:rsid w:val="00742362"/>
    <w:rsid w:val="00742D8E"/>
    <w:rsid w:val="00743C1D"/>
    <w:rsid w:val="0074406C"/>
    <w:rsid w:val="0074426E"/>
    <w:rsid w:val="00744500"/>
    <w:rsid w:val="0074483B"/>
    <w:rsid w:val="00744897"/>
    <w:rsid w:val="00744E8A"/>
    <w:rsid w:val="0074519B"/>
    <w:rsid w:val="0074612D"/>
    <w:rsid w:val="007476DF"/>
    <w:rsid w:val="00747D41"/>
    <w:rsid w:val="007521AF"/>
    <w:rsid w:val="007528F6"/>
    <w:rsid w:val="00752A1F"/>
    <w:rsid w:val="0075523D"/>
    <w:rsid w:val="00755D9C"/>
    <w:rsid w:val="00755E26"/>
    <w:rsid w:val="00756D16"/>
    <w:rsid w:val="00757530"/>
    <w:rsid w:val="007579DA"/>
    <w:rsid w:val="00761271"/>
    <w:rsid w:val="0076291A"/>
    <w:rsid w:val="00762C5B"/>
    <w:rsid w:val="00763754"/>
    <w:rsid w:val="0076524F"/>
    <w:rsid w:val="0076543D"/>
    <w:rsid w:val="00765872"/>
    <w:rsid w:val="00766230"/>
    <w:rsid w:val="00767002"/>
    <w:rsid w:val="00767FB9"/>
    <w:rsid w:val="00770554"/>
    <w:rsid w:val="00770C5E"/>
    <w:rsid w:val="0077158F"/>
    <w:rsid w:val="00771B89"/>
    <w:rsid w:val="00771D28"/>
    <w:rsid w:val="00773BBF"/>
    <w:rsid w:val="0077465D"/>
    <w:rsid w:val="00776284"/>
    <w:rsid w:val="0077706C"/>
    <w:rsid w:val="00777135"/>
    <w:rsid w:val="00777404"/>
    <w:rsid w:val="007776FE"/>
    <w:rsid w:val="007809A7"/>
    <w:rsid w:val="007813F9"/>
    <w:rsid w:val="00782E14"/>
    <w:rsid w:val="00783494"/>
    <w:rsid w:val="00783B76"/>
    <w:rsid w:val="00785A91"/>
    <w:rsid w:val="00786D66"/>
    <w:rsid w:val="00787053"/>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A0985"/>
    <w:rsid w:val="007A263E"/>
    <w:rsid w:val="007A3908"/>
    <w:rsid w:val="007A3C00"/>
    <w:rsid w:val="007A4827"/>
    <w:rsid w:val="007A6027"/>
    <w:rsid w:val="007A734D"/>
    <w:rsid w:val="007A77E1"/>
    <w:rsid w:val="007B043C"/>
    <w:rsid w:val="007B12EF"/>
    <w:rsid w:val="007B20B4"/>
    <w:rsid w:val="007B293F"/>
    <w:rsid w:val="007B3735"/>
    <w:rsid w:val="007B4659"/>
    <w:rsid w:val="007B4A87"/>
    <w:rsid w:val="007B4C87"/>
    <w:rsid w:val="007B60B3"/>
    <w:rsid w:val="007B6E83"/>
    <w:rsid w:val="007C027E"/>
    <w:rsid w:val="007C038A"/>
    <w:rsid w:val="007C079A"/>
    <w:rsid w:val="007C09FD"/>
    <w:rsid w:val="007C16DC"/>
    <w:rsid w:val="007C1A62"/>
    <w:rsid w:val="007C2813"/>
    <w:rsid w:val="007C2A86"/>
    <w:rsid w:val="007C3AC8"/>
    <w:rsid w:val="007C457C"/>
    <w:rsid w:val="007C5E5C"/>
    <w:rsid w:val="007C60D9"/>
    <w:rsid w:val="007C7F65"/>
    <w:rsid w:val="007D06EB"/>
    <w:rsid w:val="007D1DD1"/>
    <w:rsid w:val="007D3988"/>
    <w:rsid w:val="007D47D6"/>
    <w:rsid w:val="007D48B0"/>
    <w:rsid w:val="007D4B8A"/>
    <w:rsid w:val="007D4C38"/>
    <w:rsid w:val="007D5A9F"/>
    <w:rsid w:val="007D635D"/>
    <w:rsid w:val="007D63DB"/>
    <w:rsid w:val="007D69B7"/>
    <w:rsid w:val="007D69D2"/>
    <w:rsid w:val="007D6B8E"/>
    <w:rsid w:val="007D6BE3"/>
    <w:rsid w:val="007D7633"/>
    <w:rsid w:val="007D7920"/>
    <w:rsid w:val="007E027A"/>
    <w:rsid w:val="007E0D8C"/>
    <w:rsid w:val="007E1DF4"/>
    <w:rsid w:val="007E24FB"/>
    <w:rsid w:val="007E2FE2"/>
    <w:rsid w:val="007E4EE5"/>
    <w:rsid w:val="007E63D5"/>
    <w:rsid w:val="007E666B"/>
    <w:rsid w:val="007E681B"/>
    <w:rsid w:val="007E6953"/>
    <w:rsid w:val="007E6E20"/>
    <w:rsid w:val="007E6EE1"/>
    <w:rsid w:val="007E726B"/>
    <w:rsid w:val="007E7D79"/>
    <w:rsid w:val="007F08A2"/>
    <w:rsid w:val="007F1886"/>
    <w:rsid w:val="007F1C25"/>
    <w:rsid w:val="007F1C28"/>
    <w:rsid w:val="007F2111"/>
    <w:rsid w:val="007F23F9"/>
    <w:rsid w:val="007F342F"/>
    <w:rsid w:val="007F3C8A"/>
    <w:rsid w:val="007F4BC2"/>
    <w:rsid w:val="007F5C74"/>
    <w:rsid w:val="007F5CE2"/>
    <w:rsid w:val="007F5F73"/>
    <w:rsid w:val="007F7627"/>
    <w:rsid w:val="008013F9"/>
    <w:rsid w:val="0080227F"/>
    <w:rsid w:val="00802CCB"/>
    <w:rsid w:val="00803AD1"/>
    <w:rsid w:val="008042B9"/>
    <w:rsid w:val="00804953"/>
    <w:rsid w:val="008056DE"/>
    <w:rsid w:val="00806AE0"/>
    <w:rsid w:val="00806F17"/>
    <w:rsid w:val="00807A8C"/>
    <w:rsid w:val="0081000B"/>
    <w:rsid w:val="008105BC"/>
    <w:rsid w:val="00811882"/>
    <w:rsid w:val="008118AB"/>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806"/>
    <w:rsid w:val="00827A1C"/>
    <w:rsid w:val="00831604"/>
    <w:rsid w:val="00831F05"/>
    <w:rsid w:val="00833021"/>
    <w:rsid w:val="008344E5"/>
    <w:rsid w:val="008345E0"/>
    <w:rsid w:val="00834E6C"/>
    <w:rsid w:val="008362B4"/>
    <w:rsid w:val="008366D5"/>
    <w:rsid w:val="00836709"/>
    <w:rsid w:val="00836CAA"/>
    <w:rsid w:val="008370AB"/>
    <w:rsid w:val="00837B2B"/>
    <w:rsid w:val="00840315"/>
    <w:rsid w:val="00840B10"/>
    <w:rsid w:val="00842211"/>
    <w:rsid w:val="00842346"/>
    <w:rsid w:val="00842EE6"/>
    <w:rsid w:val="008432EA"/>
    <w:rsid w:val="008436A5"/>
    <w:rsid w:val="00844BB3"/>
    <w:rsid w:val="00844F5D"/>
    <w:rsid w:val="008454A9"/>
    <w:rsid w:val="00847C47"/>
    <w:rsid w:val="0085060E"/>
    <w:rsid w:val="00850B04"/>
    <w:rsid w:val="00850C00"/>
    <w:rsid w:val="00850D99"/>
    <w:rsid w:val="0085113E"/>
    <w:rsid w:val="00851885"/>
    <w:rsid w:val="00851AFC"/>
    <w:rsid w:val="00851F4C"/>
    <w:rsid w:val="0085294B"/>
    <w:rsid w:val="0085444F"/>
    <w:rsid w:val="00854589"/>
    <w:rsid w:val="0085472F"/>
    <w:rsid w:val="00856A00"/>
    <w:rsid w:val="008575F7"/>
    <w:rsid w:val="00857CD7"/>
    <w:rsid w:val="00857F5A"/>
    <w:rsid w:val="00860461"/>
    <w:rsid w:val="00860CEC"/>
    <w:rsid w:val="00861AF7"/>
    <w:rsid w:val="00862633"/>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BBE"/>
    <w:rsid w:val="00873043"/>
    <w:rsid w:val="00873863"/>
    <w:rsid w:val="00874793"/>
    <w:rsid w:val="00874904"/>
    <w:rsid w:val="00874B89"/>
    <w:rsid w:val="00876235"/>
    <w:rsid w:val="0087768A"/>
    <w:rsid w:val="00877842"/>
    <w:rsid w:val="00883340"/>
    <w:rsid w:val="00883835"/>
    <w:rsid w:val="008839F9"/>
    <w:rsid w:val="00883E70"/>
    <w:rsid w:val="00886BB7"/>
    <w:rsid w:val="008870F8"/>
    <w:rsid w:val="008875B3"/>
    <w:rsid w:val="00887974"/>
    <w:rsid w:val="00890C35"/>
    <w:rsid w:val="00891022"/>
    <w:rsid w:val="008915D4"/>
    <w:rsid w:val="008926F0"/>
    <w:rsid w:val="00892E8D"/>
    <w:rsid w:val="008956BF"/>
    <w:rsid w:val="008968E2"/>
    <w:rsid w:val="00896C87"/>
    <w:rsid w:val="00896CCD"/>
    <w:rsid w:val="008A0A44"/>
    <w:rsid w:val="008A2923"/>
    <w:rsid w:val="008A295C"/>
    <w:rsid w:val="008A2E11"/>
    <w:rsid w:val="008A5817"/>
    <w:rsid w:val="008A63BC"/>
    <w:rsid w:val="008A682D"/>
    <w:rsid w:val="008A6CC7"/>
    <w:rsid w:val="008B0737"/>
    <w:rsid w:val="008B0ED2"/>
    <w:rsid w:val="008B1F62"/>
    <w:rsid w:val="008B21B6"/>
    <w:rsid w:val="008B2224"/>
    <w:rsid w:val="008B275C"/>
    <w:rsid w:val="008B2DD3"/>
    <w:rsid w:val="008B34B6"/>
    <w:rsid w:val="008B3DEF"/>
    <w:rsid w:val="008B4B36"/>
    <w:rsid w:val="008B4B48"/>
    <w:rsid w:val="008B53B3"/>
    <w:rsid w:val="008B69E1"/>
    <w:rsid w:val="008B6C4E"/>
    <w:rsid w:val="008B6D08"/>
    <w:rsid w:val="008B6EE9"/>
    <w:rsid w:val="008C07E0"/>
    <w:rsid w:val="008C0E31"/>
    <w:rsid w:val="008C1971"/>
    <w:rsid w:val="008C426E"/>
    <w:rsid w:val="008C5C43"/>
    <w:rsid w:val="008C5D75"/>
    <w:rsid w:val="008C6084"/>
    <w:rsid w:val="008C6451"/>
    <w:rsid w:val="008C74B6"/>
    <w:rsid w:val="008C7535"/>
    <w:rsid w:val="008D039A"/>
    <w:rsid w:val="008D079F"/>
    <w:rsid w:val="008D0AD2"/>
    <w:rsid w:val="008D1281"/>
    <w:rsid w:val="008D2FB0"/>
    <w:rsid w:val="008D3472"/>
    <w:rsid w:val="008D568C"/>
    <w:rsid w:val="008D59EA"/>
    <w:rsid w:val="008D71E4"/>
    <w:rsid w:val="008D7D82"/>
    <w:rsid w:val="008E09BD"/>
    <w:rsid w:val="008E22F6"/>
    <w:rsid w:val="008E280C"/>
    <w:rsid w:val="008E41CE"/>
    <w:rsid w:val="008E5244"/>
    <w:rsid w:val="008E5BF2"/>
    <w:rsid w:val="008E5DDE"/>
    <w:rsid w:val="008E6B91"/>
    <w:rsid w:val="008E7421"/>
    <w:rsid w:val="008E7746"/>
    <w:rsid w:val="008E77C5"/>
    <w:rsid w:val="008E7A16"/>
    <w:rsid w:val="008F0283"/>
    <w:rsid w:val="008F0698"/>
    <w:rsid w:val="008F13B9"/>
    <w:rsid w:val="008F2C6F"/>
    <w:rsid w:val="008F32C7"/>
    <w:rsid w:val="008F3800"/>
    <w:rsid w:val="008F3DA2"/>
    <w:rsid w:val="008F5267"/>
    <w:rsid w:val="008F5518"/>
    <w:rsid w:val="008F5668"/>
    <w:rsid w:val="008F6D86"/>
    <w:rsid w:val="008F748A"/>
    <w:rsid w:val="008F766A"/>
    <w:rsid w:val="008F7D46"/>
    <w:rsid w:val="00900B84"/>
    <w:rsid w:val="00900F0E"/>
    <w:rsid w:val="009010E5"/>
    <w:rsid w:val="0090176D"/>
    <w:rsid w:val="00904210"/>
    <w:rsid w:val="009044AE"/>
    <w:rsid w:val="00904F0B"/>
    <w:rsid w:val="00906F9C"/>
    <w:rsid w:val="009105F5"/>
    <w:rsid w:val="0091122D"/>
    <w:rsid w:val="00911608"/>
    <w:rsid w:val="0091175A"/>
    <w:rsid w:val="00911820"/>
    <w:rsid w:val="009122D8"/>
    <w:rsid w:val="009123C7"/>
    <w:rsid w:val="00912BCD"/>
    <w:rsid w:val="009136DD"/>
    <w:rsid w:val="009137F8"/>
    <w:rsid w:val="00914EDA"/>
    <w:rsid w:val="009150CF"/>
    <w:rsid w:val="00915136"/>
    <w:rsid w:val="009152DB"/>
    <w:rsid w:val="00915F2A"/>
    <w:rsid w:val="00916450"/>
    <w:rsid w:val="00917F18"/>
    <w:rsid w:val="009202D8"/>
    <w:rsid w:val="00920E13"/>
    <w:rsid w:val="00921678"/>
    <w:rsid w:val="00921A05"/>
    <w:rsid w:val="0092312C"/>
    <w:rsid w:val="00923600"/>
    <w:rsid w:val="009237B1"/>
    <w:rsid w:val="009253F5"/>
    <w:rsid w:val="00925B5B"/>
    <w:rsid w:val="0092674A"/>
    <w:rsid w:val="0092684D"/>
    <w:rsid w:val="00926B8E"/>
    <w:rsid w:val="00926D7E"/>
    <w:rsid w:val="009277BF"/>
    <w:rsid w:val="0093088D"/>
    <w:rsid w:val="00930D3E"/>
    <w:rsid w:val="009317AF"/>
    <w:rsid w:val="009327B2"/>
    <w:rsid w:val="00932EF9"/>
    <w:rsid w:val="009334C1"/>
    <w:rsid w:val="00933F20"/>
    <w:rsid w:val="009349F3"/>
    <w:rsid w:val="00934A3C"/>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38D"/>
    <w:rsid w:val="009478C6"/>
    <w:rsid w:val="00950813"/>
    <w:rsid w:val="00950F6C"/>
    <w:rsid w:val="00950FCA"/>
    <w:rsid w:val="00951238"/>
    <w:rsid w:val="00952397"/>
    <w:rsid w:val="009527A2"/>
    <w:rsid w:val="00952DEE"/>
    <w:rsid w:val="00953A9A"/>
    <w:rsid w:val="009541B5"/>
    <w:rsid w:val="009545C1"/>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A33"/>
    <w:rsid w:val="00966BDD"/>
    <w:rsid w:val="00966E7C"/>
    <w:rsid w:val="00966F8E"/>
    <w:rsid w:val="00967240"/>
    <w:rsid w:val="00970402"/>
    <w:rsid w:val="00970860"/>
    <w:rsid w:val="009727EB"/>
    <w:rsid w:val="0097282A"/>
    <w:rsid w:val="0097395D"/>
    <w:rsid w:val="00973D6F"/>
    <w:rsid w:val="00973E92"/>
    <w:rsid w:val="00974204"/>
    <w:rsid w:val="0097430A"/>
    <w:rsid w:val="009745BE"/>
    <w:rsid w:val="0097478E"/>
    <w:rsid w:val="009749DC"/>
    <w:rsid w:val="00974C82"/>
    <w:rsid w:val="00975E1C"/>
    <w:rsid w:val="009762EE"/>
    <w:rsid w:val="0097652D"/>
    <w:rsid w:val="00976709"/>
    <w:rsid w:val="00980FC2"/>
    <w:rsid w:val="009830C7"/>
    <w:rsid w:val="00983E68"/>
    <w:rsid w:val="009843D2"/>
    <w:rsid w:val="009843D3"/>
    <w:rsid w:val="009844DB"/>
    <w:rsid w:val="00984B71"/>
    <w:rsid w:val="00985410"/>
    <w:rsid w:val="00985AD2"/>
    <w:rsid w:val="00985DD7"/>
    <w:rsid w:val="00986EC8"/>
    <w:rsid w:val="009903EB"/>
    <w:rsid w:val="00990C89"/>
    <w:rsid w:val="00991441"/>
    <w:rsid w:val="0099246C"/>
    <w:rsid w:val="009929F0"/>
    <w:rsid w:val="00992F1A"/>
    <w:rsid w:val="00995C1B"/>
    <w:rsid w:val="00995C27"/>
    <w:rsid w:val="00997F23"/>
    <w:rsid w:val="009A00BD"/>
    <w:rsid w:val="009A03D4"/>
    <w:rsid w:val="009A0CA3"/>
    <w:rsid w:val="009A18EC"/>
    <w:rsid w:val="009A22BB"/>
    <w:rsid w:val="009A3518"/>
    <w:rsid w:val="009A3829"/>
    <w:rsid w:val="009A487B"/>
    <w:rsid w:val="009A4FA4"/>
    <w:rsid w:val="009A6262"/>
    <w:rsid w:val="009A73E1"/>
    <w:rsid w:val="009A7A39"/>
    <w:rsid w:val="009B15BB"/>
    <w:rsid w:val="009B2360"/>
    <w:rsid w:val="009B36CF"/>
    <w:rsid w:val="009B3D77"/>
    <w:rsid w:val="009B4893"/>
    <w:rsid w:val="009B5198"/>
    <w:rsid w:val="009C01F6"/>
    <w:rsid w:val="009C0322"/>
    <w:rsid w:val="009C086F"/>
    <w:rsid w:val="009C317B"/>
    <w:rsid w:val="009C3768"/>
    <w:rsid w:val="009C46BB"/>
    <w:rsid w:val="009C4FEC"/>
    <w:rsid w:val="009C5213"/>
    <w:rsid w:val="009C55CB"/>
    <w:rsid w:val="009C58F7"/>
    <w:rsid w:val="009C7215"/>
    <w:rsid w:val="009C7708"/>
    <w:rsid w:val="009C7F36"/>
    <w:rsid w:val="009D03A3"/>
    <w:rsid w:val="009D04D4"/>
    <w:rsid w:val="009D1354"/>
    <w:rsid w:val="009D138A"/>
    <w:rsid w:val="009D1B51"/>
    <w:rsid w:val="009D1D79"/>
    <w:rsid w:val="009D34D1"/>
    <w:rsid w:val="009D3D12"/>
    <w:rsid w:val="009D4B79"/>
    <w:rsid w:val="009D4EB2"/>
    <w:rsid w:val="009D6535"/>
    <w:rsid w:val="009D77EF"/>
    <w:rsid w:val="009E1469"/>
    <w:rsid w:val="009E1B20"/>
    <w:rsid w:val="009E1F31"/>
    <w:rsid w:val="009E2C95"/>
    <w:rsid w:val="009E3FCB"/>
    <w:rsid w:val="009E40C6"/>
    <w:rsid w:val="009E4674"/>
    <w:rsid w:val="009E5DD0"/>
    <w:rsid w:val="009E65E8"/>
    <w:rsid w:val="009E688B"/>
    <w:rsid w:val="009E730C"/>
    <w:rsid w:val="009E7B50"/>
    <w:rsid w:val="009F03F0"/>
    <w:rsid w:val="009F0F65"/>
    <w:rsid w:val="009F106B"/>
    <w:rsid w:val="009F1192"/>
    <w:rsid w:val="009F1B01"/>
    <w:rsid w:val="009F219F"/>
    <w:rsid w:val="009F251D"/>
    <w:rsid w:val="009F3DC6"/>
    <w:rsid w:val="009F429E"/>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D6"/>
    <w:rsid w:val="00A04D6E"/>
    <w:rsid w:val="00A05BC9"/>
    <w:rsid w:val="00A06022"/>
    <w:rsid w:val="00A065F3"/>
    <w:rsid w:val="00A077B5"/>
    <w:rsid w:val="00A07CA8"/>
    <w:rsid w:val="00A1004D"/>
    <w:rsid w:val="00A100C4"/>
    <w:rsid w:val="00A11023"/>
    <w:rsid w:val="00A12434"/>
    <w:rsid w:val="00A13078"/>
    <w:rsid w:val="00A1316D"/>
    <w:rsid w:val="00A14407"/>
    <w:rsid w:val="00A14A88"/>
    <w:rsid w:val="00A15C4B"/>
    <w:rsid w:val="00A15EDE"/>
    <w:rsid w:val="00A1762A"/>
    <w:rsid w:val="00A17C64"/>
    <w:rsid w:val="00A201E9"/>
    <w:rsid w:val="00A2073F"/>
    <w:rsid w:val="00A2101B"/>
    <w:rsid w:val="00A21B19"/>
    <w:rsid w:val="00A24343"/>
    <w:rsid w:val="00A251FB"/>
    <w:rsid w:val="00A27751"/>
    <w:rsid w:val="00A27D78"/>
    <w:rsid w:val="00A27D9A"/>
    <w:rsid w:val="00A30082"/>
    <w:rsid w:val="00A3009E"/>
    <w:rsid w:val="00A314A2"/>
    <w:rsid w:val="00A315C5"/>
    <w:rsid w:val="00A32642"/>
    <w:rsid w:val="00A3326C"/>
    <w:rsid w:val="00A34965"/>
    <w:rsid w:val="00A35B98"/>
    <w:rsid w:val="00A36812"/>
    <w:rsid w:val="00A36B65"/>
    <w:rsid w:val="00A36BEE"/>
    <w:rsid w:val="00A37433"/>
    <w:rsid w:val="00A37925"/>
    <w:rsid w:val="00A40990"/>
    <w:rsid w:val="00A40AC9"/>
    <w:rsid w:val="00A4166A"/>
    <w:rsid w:val="00A42568"/>
    <w:rsid w:val="00A425DF"/>
    <w:rsid w:val="00A4393C"/>
    <w:rsid w:val="00A44D7C"/>
    <w:rsid w:val="00A44E38"/>
    <w:rsid w:val="00A45248"/>
    <w:rsid w:val="00A461E1"/>
    <w:rsid w:val="00A46D47"/>
    <w:rsid w:val="00A50890"/>
    <w:rsid w:val="00A511A5"/>
    <w:rsid w:val="00A51462"/>
    <w:rsid w:val="00A533EB"/>
    <w:rsid w:val="00A5362A"/>
    <w:rsid w:val="00A544D4"/>
    <w:rsid w:val="00A545AD"/>
    <w:rsid w:val="00A55520"/>
    <w:rsid w:val="00A56A12"/>
    <w:rsid w:val="00A56FD2"/>
    <w:rsid w:val="00A573A3"/>
    <w:rsid w:val="00A5793C"/>
    <w:rsid w:val="00A57DB8"/>
    <w:rsid w:val="00A61609"/>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54BE"/>
    <w:rsid w:val="00A75F35"/>
    <w:rsid w:val="00A76A7C"/>
    <w:rsid w:val="00A77B0F"/>
    <w:rsid w:val="00A77CFB"/>
    <w:rsid w:val="00A812E4"/>
    <w:rsid w:val="00A81B73"/>
    <w:rsid w:val="00A82A79"/>
    <w:rsid w:val="00A83CDF"/>
    <w:rsid w:val="00A83F16"/>
    <w:rsid w:val="00A843B4"/>
    <w:rsid w:val="00A84AA7"/>
    <w:rsid w:val="00A84D03"/>
    <w:rsid w:val="00A874ED"/>
    <w:rsid w:val="00A90AA7"/>
    <w:rsid w:val="00A921E3"/>
    <w:rsid w:val="00A93881"/>
    <w:rsid w:val="00A951CD"/>
    <w:rsid w:val="00A95240"/>
    <w:rsid w:val="00A95495"/>
    <w:rsid w:val="00AA0D12"/>
    <w:rsid w:val="00AA2330"/>
    <w:rsid w:val="00AA3695"/>
    <w:rsid w:val="00AA540D"/>
    <w:rsid w:val="00AA5E5C"/>
    <w:rsid w:val="00AA6A7C"/>
    <w:rsid w:val="00AA7404"/>
    <w:rsid w:val="00AB0111"/>
    <w:rsid w:val="00AB0597"/>
    <w:rsid w:val="00AB2D6E"/>
    <w:rsid w:val="00AB31A3"/>
    <w:rsid w:val="00AB382B"/>
    <w:rsid w:val="00AB3BEA"/>
    <w:rsid w:val="00AB4540"/>
    <w:rsid w:val="00AB5170"/>
    <w:rsid w:val="00AB5877"/>
    <w:rsid w:val="00AB6176"/>
    <w:rsid w:val="00AB7AC8"/>
    <w:rsid w:val="00AC122A"/>
    <w:rsid w:val="00AC2888"/>
    <w:rsid w:val="00AC36CC"/>
    <w:rsid w:val="00AC3C04"/>
    <w:rsid w:val="00AC40C6"/>
    <w:rsid w:val="00AC5D8C"/>
    <w:rsid w:val="00AC5E2E"/>
    <w:rsid w:val="00AC638E"/>
    <w:rsid w:val="00AC679F"/>
    <w:rsid w:val="00AC6C95"/>
    <w:rsid w:val="00AC7A08"/>
    <w:rsid w:val="00AC7EC8"/>
    <w:rsid w:val="00AD0B37"/>
    <w:rsid w:val="00AD21E1"/>
    <w:rsid w:val="00AD228A"/>
    <w:rsid w:val="00AD2477"/>
    <w:rsid w:val="00AD259A"/>
    <w:rsid w:val="00AD2954"/>
    <w:rsid w:val="00AD31F5"/>
    <w:rsid w:val="00AD36C5"/>
    <w:rsid w:val="00AD5D46"/>
    <w:rsid w:val="00AD6794"/>
    <w:rsid w:val="00AD704E"/>
    <w:rsid w:val="00AE11CD"/>
    <w:rsid w:val="00AE16EC"/>
    <w:rsid w:val="00AE1F89"/>
    <w:rsid w:val="00AE2A77"/>
    <w:rsid w:val="00AE3248"/>
    <w:rsid w:val="00AE3A31"/>
    <w:rsid w:val="00AE41DC"/>
    <w:rsid w:val="00AE4AA5"/>
    <w:rsid w:val="00AE5085"/>
    <w:rsid w:val="00AE5CAE"/>
    <w:rsid w:val="00AE5D7A"/>
    <w:rsid w:val="00AE6559"/>
    <w:rsid w:val="00AE699C"/>
    <w:rsid w:val="00AF14A9"/>
    <w:rsid w:val="00AF2FB9"/>
    <w:rsid w:val="00AF4758"/>
    <w:rsid w:val="00AF5AC6"/>
    <w:rsid w:val="00AF5CC5"/>
    <w:rsid w:val="00AF7508"/>
    <w:rsid w:val="00AF7844"/>
    <w:rsid w:val="00AF7891"/>
    <w:rsid w:val="00B00931"/>
    <w:rsid w:val="00B00AC6"/>
    <w:rsid w:val="00B00BBD"/>
    <w:rsid w:val="00B0137C"/>
    <w:rsid w:val="00B01D22"/>
    <w:rsid w:val="00B04A16"/>
    <w:rsid w:val="00B068C5"/>
    <w:rsid w:val="00B06A78"/>
    <w:rsid w:val="00B10228"/>
    <w:rsid w:val="00B126EC"/>
    <w:rsid w:val="00B12D69"/>
    <w:rsid w:val="00B12D87"/>
    <w:rsid w:val="00B13453"/>
    <w:rsid w:val="00B136F9"/>
    <w:rsid w:val="00B1380F"/>
    <w:rsid w:val="00B1395E"/>
    <w:rsid w:val="00B15353"/>
    <w:rsid w:val="00B154A9"/>
    <w:rsid w:val="00B16952"/>
    <w:rsid w:val="00B20286"/>
    <w:rsid w:val="00B202ED"/>
    <w:rsid w:val="00B20328"/>
    <w:rsid w:val="00B20439"/>
    <w:rsid w:val="00B21119"/>
    <w:rsid w:val="00B219A9"/>
    <w:rsid w:val="00B260AF"/>
    <w:rsid w:val="00B275E0"/>
    <w:rsid w:val="00B30C68"/>
    <w:rsid w:val="00B311EB"/>
    <w:rsid w:val="00B32ACC"/>
    <w:rsid w:val="00B330FF"/>
    <w:rsid w:val="00B3326F"/>
    <w:rsid w:val="00B33627"/>
    <w:rsid w:val="00B337B3"/>
    <w:rsid w:val="00B33C2C"/>
    <w:rsid w:val="00B33CB8"/>
    <w:rsid w:val="00B35117"/>
    <w:rsid w:val="00B351DA"/>
    <w:rsid w:val="00B35204"/>
    <w:rsid w:val="00B36A27"/>
    <w:rsid w:val="00B37853"/>
    <w:rsid w:val="00B40207"/>
    <w:rsid w:val="00B40333"/>
    <w:rsid w:val="00B40414"/>
    <w:rsid w:val="00B40554"/>
    <w:rsid w:val="00B40F91"/>
    <w:rsid w:val="00B411F9"/>
    <w:rsid w:val="00B42738"/>
    <w:rsid w:val="00B429AE"/>
    <w:rsid w:val="00B43185"/>
    <w:rsid w:val="00B43A72"/>
    <w:rsid w:val="00B43D33"/>
    <w:rsid w:val="00B4438C"/>
    <w:rsid w:val="00B45783"/>
    <w:rsid w:val="00B469F7"/>
    <w:rsid w:val="00B474C9"/>
    <w:rsid w:val="00B50EF0"/>
    <w:rsid w:val="00B519A6"/>
    <w:rsid w:val="00B528D2"/>
    <w:rsid w:val="00B5290D"/>
    <w:rsid w:val="00B52DD2"/>
    <w:rsid w:val="00B53042"/>
    <w:rsid w:val="00B53525"/>
    <w:rsid w:val="00B54A05"/>
    <w:rsid w:val="00B5576C"/>
    <w:rsid w:val="00B57220"/>
    <w:rsid w:val="00B613EC"/>
    <w:rsid w:val="00B6240E"/>
    <w:rsid w:val="00B6266B"/>
    <w:rsid w:val="00B6504A"/>
    <w:rsid w:val="00B66173"/>
    <w:rsid w:val="00B66EFE"/>
    <w:rsid w:val="00B672DD"/>
    <w:rsid w:val="00B67D32"/>
    <w:rsid w:val="00B67D8D"/>
    <w:rsid w:val="00B70115"/>
    <w:rsid w:val="00B715D4"/>
    <w:rsid w:val="00B7183F"/>
    <w:rsid w:val="00B71FFD"/>
    <w:rsid w:val="00B72FA6"/>
    <w:rsid w:val="00B73A18"/>
    <w:rsid w:val="00B73CE9"/>
    <w:rsid w:val="00B7449A"/>
    <w:rsid w:val="00B74B48"/>
    <w:rsid w:val="00B75475"/>
    <w:rsid w:val="00B766C6"/>
    <w:rsid w:val="00B767AE"/>
    <w:rsid w:val="00B779CD"/>
    <w:rsid w:val="00B802D6"/>
    <w:rsid w:val="00B81353"/>
    <w:rsid w:val="00B8143D"/>
    <w:rsid w:val="00B81741"/>
    <w:rsid w:val="00B81CC3"/>
    <w:rsid w:val="00B82161"/>
    <w:rsid w:val="00B82B23"/>
    <w:rsid w:val="00B8305C"/>
    <w:rsid w:val="00B835F8"/>
    <w:rsid w:val="00B83A05"/>
    <w:rsid w:val="00B83DA4"/>
    <w:rsid w:val="00B86093"/>
    <w:rsid w:val="00B86420"/>
    <w:rsid w:val="00B907F6"/>
    <w:rsid w:val="00B90C33"/>
    <w:rsid w:val="00B90FAD"/>
    <w:rsid w:val="00B921FA"/>
    <w:rsid w:val="00B9258D"/>
    <w:rsid w:val="00B92DAD"/>
    <w:rsid w:val="00B9404F"/>
    <w:rsid w:val="00B94A63"/>
    <w:rsid w:val="00B96974"/>
    <w:rsid w:val="00B97673"/>
    <w:rsid w:val="00B97AD4"/>
    <w:rsid w:val="00B97FBF"/>
    <w:rsid w:val="00BA085B"/>
    <w:rsid w:val="00BA0938"/>
    <w:rsid w:val="00BA13AA"/>
    <w:rsid w:val="00BA3175"/>
    <w:rsid w:val="00BA3E95"/>
    <w:rsid w:val="00BA4251"/>
    <w:rsid w:val="00BA48E8"/>
    <w:rsid w:val="00BA5154"/>
    <w:rsid w:val="00BA58DC"/>
    <w:rsid w:val="00BA630B"/>
    <w:rsid w:val="00BA6C2E"/>
    <w:rsid w:val="00BA6CAF"/>
    <w:rsid w:val="00BA6EE3"/>
    <w:rsid w:val="00BA7EED"/>
    <w:rsid w:val="00BB0472"/>
    <w:rsid w:val="00BB05FE"/>
    <w:rsid w:val="00BB0959"/>
    <w:rsid w:val="00BB24FD"/>
    <w:rsid w:val="00BB3609"/>
    <w:rsid w:val="00BB6055"/>
    <w:rsid w:val="00BB7F9A"/>
    <w:rsid w:val="00BC02F1"/>
    <w:rsid w:val="00BC16C3"/>
    <w:rsid w:val="00BC1BCB"/>
    <w:rsid w:val="00BC2352"/>
    <w:rsid w:val="00BC238C"/>
    <w:rsid w:val="00BC27AC"/>
    <w:rsid w:val="00BC2A18"/>
    <w:rsid w:val="00BC6FE7"/>
    <w:rsid w:val="00BC7EA5"/>
    <w:rsid w:val="00BC7EBA"/>
    <w:rsid w:val="00BD0572"/>
    <w:rsid w:val="00BD0FAC"/>
    <w:rsid w:val="00BD16AA"/>
    <w:rsid w:val="00BD2271"/>
    <w:rsid w:val="00BD2764"/>
    <w:rsid w:val="00BD3271"/>
    <w:rsid w:val="00BD3A7F"/>
    <w:rsid w:val="00BD3D37"/>
    <w:rsid w:val="00BD4280"/>
    <w:rsid w:val="00BD56E4"/>
    <w:rsid w:val="00BD71DC"/>
    <w:rsid w:val="00BD7448"/>
    <w:rsid w:val="00BD746A"/>
    <w:rsid w:val="00BD7D88"/>
    <w:rsid w:val="00BE03FE"/>
    <w:rsid w:val="00BE0BA5"/>
    <w:rsid w:val="00BE1719"/>
    <w:rsid w:val="00BE1F9E"/>
    <w:rsid w:val="00BE339E"/>
    <w:rsid w:val="00BE41DE"/>
    <w:rsid w:val="00BE4D86"/>
    <w:rsid w:val="00BE5A96"/>
    <w:rsid w:val="00BE6F83"/>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ED2"/>
    <w:rsid w:val="00C03C2C"/>
    <w:rsid w:val="00C03C98"/>
    <w:rsid w:val="00C048B3"/>
    <w:rsid w:val="00C04D27"/>
    <w:rsid w:val="00C04F69"/>
    <w:rsid w:val="00C05262"/>
    <w:rsid w:val="00C05F8E"/>
    <w:rsid w:val="00C06000"/>
    <w:rsid w:val="00C0640A"/>
    <w:rsid w:val="00C1013E"/>
    <w:rsid w:val="00C112EF"/>
    <w:rsid w:val="00C12D7E"/>
    <w:rsid w:val="00C12E05"/>
    <w:rsid w:val="00C1362D"/>
    <w:rsid w:val="00C13813"/>
    <w:rsid w:val="00C1405E"/>
    <w:rsid w:val="00C14728"/>
    <w:rsid w:val="00C1558E"/>
    <w:rsid w:val="00C1639A"/>
    <w:rsid w:val="00C173C2"/>
    <w:rsid w:val="00C179E3"/>
    <w:rsid w:val="00C21481"/>
    <w:rsid w:val="00C219C4"/>
    <w:rsid w:val="00C21AF2"/>
    <w:rsid w:val="00C22A09"/>
    <w:rsid w:val="00C22ED2"/>
    <w:rsid w:val="00C24FC9"/>
    <w:rsid w:val="00C25152"/>
    <w:rsid w:val="00C26330"/>
    <w:rsid w:val="00C2704D"/>
    <w:rsid w:val="00C273A2"/>
    <w:rsid w:val="00C27503"/>
    <w:rsid w:val="00C277A3"/>
    <w:rsid w:val="00C27C4B"/>
    <w:rsid w:val="00C300C2"/>
    <w:rsid w:val="00C31EA1"/>
    <w:rsid w:val="00C321B7"/>
    <w:rsid w:val="00C32480"/>
    <w:rsid w:val="00C33066"/>
    <w:rsid w:val="00C33C96"/>
    <w:rsid w:val="00C345E3"/>
    <w:rsid w:val="00C35A9E"/>
    <w:rsid w:val="00C36C67"/>
    <w:rsid w:val="00C3745E"/>
    <w:rsid w:val="00C37592"/>
    <w:rsid w:val="00C37767"/>
    <w:rsid w:val="00C40A82"/>
    <w:rsid w:val="00C40B61"/>
    <w:rsid w:val="00C41969"/>
    <w:rsid w:val="00C42382"/>
    <w:rsid w:val="00C4418B"/>
    <w:rsid w:val="00C44985"/>
    <w:rsid w:val="00C44A3B"/>
    <w:rsid w:val="00C45EAD"/>
    <w:rsid w:val="00C46423"/>
    <w:rsid w:val="00C47367"/>
    <w:rsid w:val="00C505BF"/>
    <w:rsid w:val="00C505DD"/>
    <w:rsid w:val="00C50BEF"/>
    <w:rsid w:val="00C516F1"/>
    <w:rsid w:val="00C51C1A"/>
    <w:rsid w:val="00C5225C"/>
    <w:rsid w:val="00C524A3"/>
    <w:rsid w:val="00C55BD5"/>
    <w:rsid w:val="00C55D63"/>
    <w:rsid w:val="00C57C4E"/>
    <w:rsid w:val="00C57D05"/>
    <w:rsid w:val="00C57D0F"/>
    <w:rsid w:val="00C603AC"/>
    <w:rsid w:val="00C61C20"/>
    <w:rsid w:val="00C63CAE"/>
    <w:rsid w:val="00C63E3F"/>
    <w:rsid w:val="00C64236"/>
    <w:rsid w:val="00C6498B"/>
    <w:rsid w:val="00C65A8A"/>
    <w:rsid w:val="00C662EF"/>
    <w:rsid w:val="00C66685"/>
    <w:rsid w:val="00C66F5A"/>
    <w:rsid w:val="00C706CF"/>
    <w:rsid w:val="00C70CB6"/>
    <w:rsid w:val="00C71A34"/>
    <w:rsid w:val="00C727F4"/>
    <w:rsid w:val="00C740A5"/>
    <w:rsid w:val="00C7435A"/>
    <w:rsid w:val="00C74573"/>
    <w:rsid w:val="00C7567A"/>
    <w:rsid w:val="00C76A37"/>
    <w:rsid w:val="00C772A6"/>
    <w:rsid w:val="00C773CD"/>
    <w:rsid w:val="00C809EB"/>
    <w:rsid w:val="00C80AAA"/>
    <w:rsid w:val="00C80C1A"/>
    <w:rsid w:val="00C80CA1"/>
    <w:rsid w:val="00C81DD4"/>
    <w:rsid w:val="00C81DFC"/>
    <w:rsid w:val="00C822B5"/>
    <w:rsid w:val="00C82948"/>
    <w:rsid w:val="00C83DB9"/>
    <w:rsid w:val="00C8434F"/>
    <w:rsid w:val="00C84C38"/>
    <w:rsid w:val="00C853A4"/>
    <w:rsid w:val="00C86510"/>
    <w:rsid w:val="00C86FFC"/>
    <w:rsid w:val="00C87C51"/>
    <w:rsid w:val="00C90572"/>
    <w:rsid w:val="00C9074D"/>
    <w:rsid w:val="00C90D97"/>
    <w:rsid w:val="00C91A08"/>
    <w:rsid w:val="00C9233A"/>
    <w:rsid w:val="00C93202"/>
    <w:rsid w:val="00C93930"/>
    <w:rsid w:val="00C94367"/>
    <w:rsid w:val="00C946FA"/>
    <w:rsid w:val="00C95FD9"/>
    <w:rsid w:val="00C971F4"/>
    <w:rsid w:val="00CA05FB"/>
    <w:rsid w:val="00CA0FE0"/>
    <w:rsid w:val="00CA2B92"/>
    <w:rsid w:val="00CA2EA0"/>
    <w:rsid w:val="00CA4D1B"/>
    <w:rsid w:val="00CA53F7"/>
    <w:rsid w:val="00CA6DE5"/>
    <w:rsid w:val="00CA760A"/>
    <w:rsid w:val="00CB00D3"/>
    <w:rsid w:val="00CB04F3"/>
    <w:rsid w:val="00CB1D63"/>
    <w:rsid w:val="00CB1EA6"/>
    <w:rsid w:val="00CB2A5C"/>
    <w:rsid w:val="00CB2E09"/>
    <w:rsid w:val="00CB389A"/>
    <w:rsid w:val="00CB3E55"/>
    <w:rsid w:val="00CB4A42"/>
    <w:rsid w:val="00CB5935"/>
    <w:rsid w:val="00CB5CBD"/>
    <w:rsid w:val="00CB7263"/>
    <w:rsid w:val="00CB7310"/>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D0919"/>
    <w:rsid w:val="00CD0FD2"/>
    <w:rsid w:val="00CD11A5"/>
    <w:rsid w:val="00CD1D99"/>
    <w:rsid w:val="00CD2342"/>
    <w:rsid w:val="00CD2346"/>
    <w:rsid w:val="00CD31C7"/>
    <w:rsid w:val="00CD329B"/>
    <w:rsid w:val="00CD5B80"/>
    <w:rsid w:val="00CD78E2"/>
    <w:rsid w:val="00CE0067"/>
    <w:rsid w:val="00CE0644"/>
    <w:rsid w:val="00CE086E"/>
    <w:rsid w:val="00CE0B93"/>
    <w:rsid w:val="00CE101B"/>
    <w:rsid w:val="00CE213F"/>
    <w:rsid w:val="00CE2814"/>
    <w:rsid w:val="00CE2C8D"/>
    <w:rsid w:val="00CE3064"/>
    <w:rsid w:val="00CE3345"/>
    <w:rsid w:val="00CE33E8"/>
    <w:rsid w:val="00CE6AB9"/>
    <w:rsid w:val="00CF143A"/>
    <w:rsid w:val="00CF2BCB"/>
    <w:rsid w:val="00CF35FF"/>
    <w:rsid w:val="00CF3645"/>
    <w:rsid w:val="00CF3865"/>
    <w:rsid w:val="00CF3BD3"/>
    <w:rsid w:val="00CF40E3"/>
    <w:rsid w:val="00CF41A3"/>
    <w:rsid w:val="00CF503A"/>
    <w:rsid w:val="00CF5B1A"/>
    <w:rsid w:val="00CF61DA"/>
    <w:rsid w:val="00CF73E5"/>
    <w:rsid w:val="00D00790"/>
    <w:rsid w:val="00D012E8"/>
    <w:rsid w:val="00D01726"/>
    <w:rsid w:val="00D018C3"/>
    <w:rsid w:val="00D01B4C"/>
    <w:rsid w:val="00D021FE"/>
    <w:rsid w:val="00D02285"/>
    <w:rsid w:val="00D04680"/>
    <w:rsid w:val="00D05033"/>
    <w:rsid w:val="00D0694A"/>
    <w:rsid w:val="00D07327"/>
    <w:rsid w:val="00D07C04"/>
    <w:rsid w:val="00D07CCE"/>
    <w:rsid w:val="00D10066"/>
    <w:rsid w:val="00D10148"/>
    <w:rsid w:val="00D102C6"/>
    <w:rsid w:val="00D10E38"/>
    <w:rsid w:val="00D11584"/>
    <w:rsid w:val="00D11784"/>
    <w:rsid w:val="00D119B7"/>
    <w:rsid w:val="00D121C6"/>
    <w:rsid w:val="00D13A82"/>
    <w:rsid w:val="00D13A97"/>
    <w:rsid w:val="00D16399"/>
    <w:rsid w:val="00D167AC"/>
    <w:rsid w:val="00D16AD1"/>
    <w:rsid w:val="00D16FD3"/>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7080"/>
    <w:rsid w:val="00D27BD3"/>
    <w:rsid w:val="00D301D4"/>
    <w:rsid w:val="00D303A0"/>
    <w:rsid w:val="00D3050A"/>
    <w:rsid w:val="00D30778"/>
    <w:rsid w:val="00D308B2"/>
    <w:rsid w:val="00D30E63"/>
    <w:rsid w:val="00D30E70"/>
    <w:rsid w:val="00D318CD"/>
    <w:rsid w:val="00D32675"/>
    <w:rsid w:val="00D33090"/>
    <w:rsid w:val="00D338B1"/>
    <w:rsid w:val="00D33E24"/>
    <w:rsid w:val="00D347FF"/>
    <w:rsid w:val="00D3586E"/>
    <w:rsid w:val="00D36283"/>
    <w:rsid w:val="00D3676B"/>
    <w:rsid w:val="00D367E8"/>
    <w:rsid w:val="00D37F78"/>
    <w:rsid w:val="00D40856"/>
    <w:rsid w:val="00D40D77"/>
    <w:rsid w:val="00D41F92"/>
    <w:rsid w:val="00D425C8"/>
    <w:rsid w:val="00D42FD9"/>
    <w:rsid w:val="00D43F6D"/>
    <w:rsid w:val="00D44202"/>
    <w:rsid w:val="00D44703"/>
    <w:rsid w:val="00D447EB"/>
    <w:rsid w:val="00D45878"/>
    <w:rsid w:val="00D45C18"/>
    <w:rsid w:val="00D46BAB"/>
    <w:rsid w:val="00D46BD5"/>
    <w:rsid w:val="00D46FCD"/>
    <w:rsid w:val="00D47BE5"/>
    <w:rsid w:val="00D47FED"/>
    <w:rsid w:val="00D5005B"/>
    <w:rsid w:val="00D501C6"/>
    <w:rsid w:val="00D51D15"/>
    <w:rsid w:val="00D54A56"/>
    <w:rsid w:val="00D55171"/>
    <w:rsid w:val="00D55942"/>
    <w:rsid w:val="00D55BE2"/>
    <w:rsid w:val="00D55BFF"/>
    <w:rsid w:val="00D55F21"/>
    <w:rsid w:val="00D56470"/>
    <w:rsid w:val="00D569BC"/>
    <w:rsid w:val="00D57BF0"/>
    <w:rsid w:val="00D618B7"/>
    <w:rsid w:val="00D61ED0"/>
    <w:rsid w:val="00D61F0D"/>
    <w:rsid w:val="00D63306"/>
    <w:rsid w:val="00D6345B"/>
    <w:rsid w:val="00D6345E"/>
    <w:rsid w:val="00D67D2D"/>
    <w:rsid w:val="00D71752"/>
    <w:rsid w:val="00D718F2"/>
    <w:rsid w:val="00D71B1A"/>
    <w:rsid w:val="00D73644"/>
    <w:rsid w:val="00D7415A"/>
    <w:rsid w:val="00D750DE"/>
    <w:rsid w:val="00D751DF"/>
    <w:rsid w:val="00D75297"/>
    <w:rsid w:val="00D759C1"/>
    <w:rsid w:val="00D75C7C"/>
    <w:rsid w:val="00D75E69"/>
    <w:rsid w:val="00D75EE4"/>
    <w:rsid w:val="00D8063F"/>
    <w:rsid w:val="00D80FD8"/>
    <w:rsid w:val="00D81CD2"/>
    <w:rsid w:val="00D81EBC"/>
    <w:rsid w:val="00D82888"/>
    <w:rsid w:val="00D8463B"/>
    <w:rsid w:val="00D850BE"/>
    <w:rsid w:val="00D856EF"/>
    <w:rsid w:val="00D85CC9"/>
    <w:rsid w:val="00D862C6"/>
    <w:rsid w:val="00D86672"/>
    <w:rsid w:val="00D866F0"/>
    <w:rsid w:val="00D86BD7"/>
    <w:rsid w:val="00D879E4"/>
    <w:rsid w:val="00D90023"/>
    <w:rsid w:val="00D900D5"/>
    <w:rsid w:val="00D90AB8"/>
    <w:rsid w:val="00D91456"/>
    <w:rsid w:val="00D91AD6"/>
    <w:rsid w:val="00D9251A"/>
    <w:rsid w:val="00D92567"/>
    <w:rsid w:val="00D94ACF"/>
    <w:rsid w:val="00D94DCC"/>
    <w:rsid w:val="00D960A6"/>
    <w:rsid w:val="00D9738E"/>
    <w:rsid w:val="00DA0A1B"/>
    <w:rsid w:val="00DA15CA"/>
    <w:rsid w:val="00DA185D"/>
    <w:rsid w:val="00DA23AD"/>
    <w:rsid w:val="00DA2653"/>
    <w:rsid w:val="00DA2B51"/>
    <w:rsid w:val="00DA435E"/>
    <w:rsid w:val="00DA4D05"/>
    <w:rsid w:val="00DA502E"/>
    <w:rsid w:val="00DA5537"/>
    <w:rsid w:val="00DA65B3"/>
    <w:rsid w:val="00DA667D"/>
    <w:rsid w:val="00DA69C0"/>
    <w:rsid w:val="00DA7037"/>
    <w:rsid w:val="00DA70B1"/>
    <w:rsid w:val="00DA78F0"/>
    <w:rsid w:val="00DB000D"/>
    <w:rsid w:val="00DB0AB5"/>
    <w:rsid w:val="00DB0F83"/>
    <w:rsid w:val="00DB18EB"/>
    <w:rsid w:val="00DB1E87"/>
    <w:rsid w:val="00DB26C7"/>
    <w:rsid w:val="00DB400E"/>
    <w:rsid w:val="00DB4AC7"/>
    <w:rsid w:val="00DB5AB3"/>
    <w:rsid w:val="00DB5E1B"/>
    <w:rsid w:val="00DB60EE"/>
    <w:rsid w:val="00DB6DB9"/>
    <w:rsid w:val="00DB7C19"/>
    <w:rsid w:val="00DC0E57"/>
    <w:rsid w:val="00DC1126"/>
    <w:rsid w:val="00DC2CB8"/>
    <w:rsid w:val="00DC2CC3"/>
    <w:rsid w:val="00DC4305"/>
    <w:rsid w:val="00DC4692"/>
    <w:rsid w:val="00DC477E"/>
    <w:rsid w:val="00DC4E33"/>
    <w:rsid w:val="00DC572F"/>
    <w:rsid w:val="00DC57C1"/>
    <w:rsid w:val="00DC6134"/>
    <w:rsid w:val="00DC65DC"/>
    <w:rsid w:val="00DC6A64"/>
    <w:rsid w:val="00DC71C2"/>
    <w:rsid w:val="00DC7A43"/>
    <w:rsid w:val="00DC7DF5"/>
    <w:rsid w:val="00DD00C8"/>
    <w:rsid w:val="00DD03AD"/>
    <w:rsid w:val="00DD1DB2"/>
    <w:rsid w:val="00DD2241"/>
    <w:rsid w:val="00DD2A2A"/>
    <w:rsid w:val="00DD2B7A"/>
    <w:rsid w:val="00DD37A2"/>
    <w:rsid w:val="00DD4C15"/>
    <w:rsid w:val="00DD4DC9"/>
    <w:rsid w:val="00DD5039"/>
    <w:rsid w:val="00DD5866"/>
    <w:rsid w:val="00DD65D0"/>
    <w:rsid w:val="00DD6822"/>
    <w:rsid w:val="00DD6C20"/>
    <w:rsid w:val="00DD718D"/>
    <w:rsid w:val="00DE0E7A"/>
    <w:rsid w:val="00DE116C"/>
    <w:rsid w:val="00DE1227"/>
    <w:rsid w:val="00DE25E2"/>
    <w:rsid w:val="00DE45A2"/>
    <w:rsid w:val="00DE4BBE"/>
    <w:rsid w:val="00DE4BC4"/>
    <w:rsid w:val="00DE5010"/>
    <w:rsid w:val="00DE595B"/>
    <w:rsid w:val="00DE7B8E"/>
    <w:rsid w:val="00DE7CCA"/>
    <w:rsid w:val="00DF2149"/>
    <w:rsid w:val="00DF235C"/>
    <w:rsid w:val="00DF23B7"/>
    <w:rsid w:val="00DF3942"/>
    <w:rsid w:val="00DF43BF"/>
    <w:rsid w:val="00DF44D1"/>
    <w:rsid w:val="00DF47A3"/>
    <w:rsid w:val="00DF58B8"/>
    <w:rsid w:val="00DF5F41"/>
    <w:rsid w:val="00E004D5"/>
    <w:rsid w:val="00E007BB"/>
    <w:rsid w:val="00E00C32"/>
    <w:rsid w:val="00E01490"/>
    <w:rsid w:val="00E01770"/>
    <w:rsid w:val="00E01DD2"/>
    <w:rsid w:val="00E0247D"/>
    <w:rsid w:val="00E0265A"/>
    <w:rsid w:val="00E027AA"/>
    <w:rsid w:val="00E04185"/>
    <w:rsid w:val="00E041FD"/>
    <w:rsid w:val="00E04C71"/>
    <w:rsid w:val="00E04D24"/>
    <w:rsid w:val="00E05F38"/>
    <w:rsid w:val="00E0715B"/>
    <w:rsid w:val="00E0737B"/>
    <w:rsid w:val="00E07BAE"/>
    <w:rsid w:val="00E100A0"/>
    <w:rsid w:val="00E10384"/>
    <w:rsid w:val="00E119B0"/>
    <w:rsid w:val="00E12404"/>
    <w:rsid w:val="00E137DA"/>
    <w:rsid w:val="00E1476A"/>
    <w:rsid w:val="00E147B2"/>
    <w:rsid w:val="00E14C4A"/>
    <w:rsid w:val="00E15360"/>
    <w:rsid w:val="00E1541D"/>
    <w:rsid w:val="00E1580E"/>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52F2"/>
    <w:rsid w:val="00E30245"/>
    <w:rsid w:val="00E302B6"/>
    <w:rsid w:val="00E30351"/>
    <w:rsid w:val="00E307F5"/>
    <w:rsid w:val="00E31F1F"/>
    <w:rsid w:val="00E326E8"/>
    <w:rsid w:val="00E327B0"/>
    <w:rsid w:val="00E3283F"/>
    <w:rsid w:val="00E33259"/>
    <w:rsid w:val="00E33429"/>
    <w:rsid w:val="00E33752"/>
    <w:rsid w:val="00E33C21"/>
    <w:rsid w:val="00E34197"/>
    <w:rsid w:val="00E34505"/>
    <w:rsid w:val="00E34635"/>
    <w:rsid w:val="00E351A6"/>
    <w:rsid w:val="00E3552F"/>
    <w:rsid w:val="00E35678"/>
    <w:rsid w:val="00E35B9B"/>
    <w:rsid w:val="00E3630C"/>
    <w:rsid w:val="00E366E5"/>
    <w:rsid w:val="00E37230"/>
    <w:rsid w:val="00E37C14"/>
    <w:rsid w:val="00E40E72"/>
    <w:rsid w:val="00E41E4F"/>
    <w:rsid w:val="00E427FF"/>
    <w:rsid w:val="00E42C06"/>
    <w:rsid w:val="00E43154"/>
    <w:rsid w:val="00E439D6"/>
    <w:rsid w:val="00E43A07"/>
    <w:rsid w:val="00E442EC"/>
    <w:rsid w:val="00E452DE"/>
    <w:rsid w:val="00E453F1"/>
    <w:rsid w:val="00E46B77"/>
    <w:rsid w:val="00E46C5E"/>
    <w:rsid w:val="00E47D78"/>
    <w:rsid w:val="00E50596"/>
    <w:rsid w:val="00E50C7C"/>
    <w:rsid w:val="00E52591"/>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3548"/>
    <w:rsid w:val="00E6684E"/>
    <w:rsid w:val="00E67B37"/>
    <w:rsid w:val="00E67E69"/>
    <w:rsid w:val="00E70FDA"/>
    <w:rsid w:val="00E748FA"/>
    <w:rsid w:val="00E74FD9"/>
    <w:rsid w:val="00E762F0"/>
    <w:rsid w:val="00E7640D"/>
    <w:rsid w:val="00E768AF"/>
    <w:rsid w:val="00E777E0"/>
    <w:rsid w:val="00E77B9D"/>
    <w:rsid w:val="00E77BA3"/>
    <w:rsid w:val="00E8049A"/>
    <w:rsid w:val="00E80D09"/>
    <w:rsid w:val="00E832BF"/>
    <w:rsid w:val="00E858DD"/>
    <w:rsid w:val="00E867A2"/>
    <w:rsid w:val="00E868D4"/>
    <w:rsid w:val="00E870B0"/>
    <w:rsid w:val="00E87336"/>
    <w:rsid w:val="00E90010"/>
    <w:rsid w:val="00E91F94"/>
    <w:rsid w:val="00E926D9"/>
    <w:rsid w:val="00E9296E"/>
    <w:rsid w:val="00E93C07"/>
    <w:rsid w:val="00E93FE0"/>
    <w:rsid w:val="00E94A8D"/>
    <w:rsid w:val="00E950B8"/>
    <w:rsid w:val="00E9603C"/>
    <w:rsid w:val="00E97847"/>
    <w:rsid w:val="00EA016E"/>
    <w:rsid w:val="00EA05AD"/>
    <w:rsid w:val="00EA09B2"/>
    <w:rsid w:val="00EA0C0E"/>
    <w:rsid w:val="00EA1B8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F1E"/>
    <w:rsid w:val="00EB5E47"/>
    <w:rsid w:val="00EB64C0"/>
    <w:rsid w:val="00EB6EE2"/>
    <w:rsid w:val="00EB7BE4"/>
    <w:rsid w:val="00EB7C60"/>
    <w:rsid w:val="00EC1E94"/>
    <w:rsid w:val="00EC1EAC"/>
    <w:rsid w:val="00EC2428"/>
    <w:rsid w:val="00EC471A"/>
    <w:rsid w:val="00EC5143"/>
    <w:rsid w:val="00EC5301"/>
    <w:rsid w:val="00EC6A85"/>
    <w:rsid w:val="00ED072A"/>
    <w:rsid w:val="00ED0782"/>
    <w:rsid w:val="00ED139A"/>
    <w:rsid w:val="00ED1F46"/>
    <w:rsid w:val="00ED25B7"/>
    <w:rsid w:val="00ED2873"/>
    <w:rsid w:val="00ED307B"/>
    <w:rsid w:val="00ED3CD4"/>
    <w:rsid w:val="00ED46B7"/>
    <w:rsid w:val="00ED606D"/>
    <w:rsid w:val="00ED6878"/>
    <w:rsid w:val="00ED7161"/>
    <w:rsid w:val="00ED77EC"/>
    <w:rsid w:val="00ED7FED"/>
    <w:rsid w:val="00EE07BF"/>
    <w:rsid w:val="00EE1A0E"/>
    <w:rsid w:val="00EE344E"/>
    <w:rsid w:val="00EE46A2"/>
    <w:rsid w:val="00EE50C2"/>
    <w:rsid w:val="00EE5655"/>
    <w:rsid w:val="00EE5DD9"/>
    <w:rsid w:val="00EE6D47"/>
    <w:rsid w:val="00EE6FA8"/>
    <w:rsid w:val="00EE70F3"/>
    <w:rsid w:val="00EE74C7"/>
    <w:rsid w:val="00EE7B86"/>
    <w:rsid w:val="00EF07AB"/>
    <w:rsid w:val="00EF1577"/>
    <w:rsid w:val="00EF2373"/>
    <w:rsid w:val="00EF23FB"/>
    <w:rsid w:val="00EF3D18"/>
    <w:rsid w:val="00EF438D"/>
    <w:rsid w:val="00EF47F1"/>
    <w:rsid w:val="00EF4D0C"/>
    <w:rsid w:val="00F01C95"/>
    <w:rsid w:val="00F01CAE"/>
    <w:rsid w:val="00F02039"/>
    <w:rsid w:val="00F021EF"/>
    <w:rsid w:val="00F029AE"/>
    <w:rsid w:val="00F02DAF"/>
    <w:rsid w:val="00F057E1"/>
    <w:rsid w:val="00F05B5F"/>
    <w:rsid w:val="00F05BF7"/>
    <w:rsid w:val="00F05DE3"/>
    <w:rsid w:val="00F05FB4"/>
    <w:rsid w:val="00F067CF"/>
    <w:rsid w:val="00F0726F"/>
    <w:rsid w:val="00F07276"/>
    <w:rsid w:val="00F07B2F"/>
    <w:rsid w:val="00F11D10"/>
    <w:rsid w:val="00F128AE"/>
    <w:rsid w:val="00F13466"/>
    <w:rsid w:val="00F13C2A"/>
    <w:rsid w:val="00F14C59"/>
    <w:rsid w:val="00F1511A"/>
    <w:rsid w:val="00F15D76"/>
    <w:rsid w:val="00F170B9"/>
    <w:rsid w:val="00F170EA"/>
    <w:rsid w:val="00F172EF"/>
    <w:rsid w:val="00F17851"/>
    <w:rsid w:val="00F17BD1"/>
    <w:rsid w:val="00F17E87"/>
    <w:rsid w:val="00F2037E"/>
    <w:rsid w:val="00F205DC"/>
    <w:rsid w:val="00F21082"/>
    <w:rsid w:val="00F21CF1"/>
    <w:rsid w:val="00F22054"/>
    <w:rsid w:val="00F229FD"/>
    <w:rsid w:val="00F22C9F"/>
    <w:rsid w:val="00F23613"/>
    <w:rsid w:val="00F2380A"/>
    <w:rsid w:val="00F24893"/>
    <w:rsid w:val="00F2513C"/>
    <w:rsid w:val="00F2518A"/>
    <w:rsid w:val="00F260E6"/>
    <w:rsid w:val="00F271AB"/>
    <w:rsid w:val="00F27321"/>
    <w:rsid w:val="00F30625"/>
    <w:rsid w:val="00F31D27"/>
    <w:rsid w:val="00F32E06"/>
    <w:rsid w:val="00F337F9"/>
    <w:rsid w:val="00F33A3B"/>
    <w:rsid w:val="00F33D4F"/>
    <w:rsid w:val="00F340AD"/>
    <w:rsid w:val="00F342C4"/>
    <w:rsid w:val="00F34406"/>
    <w:rsid w:val="00F353F0"/>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50D"/>
    <w:rsid w:val="00F466E7"/>
    <w:rsid w:val="00F4758B"/>
    <w:rsid w:val="00F47658"/>
    <w:rsid w:val="00F47BB4"/>
    <w:rsid w:val="00F5133A"/>
    <w:rsid w:val="00F5152B"/>
    <w:rsid w:val="00F51D0C"/>
    <w:rsid w:val="00F52045"/>
    <w:rsid w:val="00F53446"/>
    <w:rsid w:val="00F53461"/>
    <w:rsid w:val="00F5614F"/>
    <w:rsid w:val="00F56860"/>
    <w:rsid w:val="00F56EEB"/>
    <w:rsid w:val="00F57945"/>
    <w:rsid w:val="00F607FE"/>
    <w:rsid w:val="00F60E0B"/>
    <w:rsid w:val="00F6181B"/>
    <w:rsid w:val="00F63C53"/>
    <w:rsid w:val="00F63E15"/>
    <w:rsid w:val="00F663A5"/>
    <w:rsid w:val="00F66612"/>
    <w:rsid w:val="00F67FDF"/>
    <w:rsid w:val="00F7094C"/>
    <w:rsid w:val="00F71104"/>
    <w:rsid w:val="00F71403"/>
    <w:rsid w:val="00F7247A"/>
    <w:rsid w:val="00F734BB"/>
    <w:rsid w:val="00F73D7F"/>
    <w:rsid w:val="00F7405A"/>
    <w:rsid w:val="00F75D9F"/>
    <w:rsid w:val="00F763B6"/>
    <w:rsid w:val="00F7720F"/>
    <w:rsid w:val="00F77438"/>
    <w:rsid w:val="00F779E8"/>
    <w:rsid w:val="00F77BB5"/>
    <w:rsid w:val="00F8060C"/>
    <w:rsid w:val="00F80B95"/>
    <w:rsid w:val="00F8105C"/>
    <w:rsid w:val="00F8282E"/>
    <w:rsid w:val="00F82DE5"/>
    <w:rsid w:val="00F8342A"/>
    <w:rsid w:val="00F83FBA"/>
    <w:rsid w:val="00F852A7"/>
    <w:rsid w:val="00F85539"/>
    <w:rsid w:val="00F858D3"/>
    <w:rsid w:val="00F85CE9"/>
    <w:rsid w:val="00F87360"/>
    <w:rsid w:val="00F876D3"/>
    <w:rsid w:val="00F87B8A"/>
    <w:rsid w:val="00F901B5"/>
    <w:rsid w:val="00F924F0"/>
    <w:rsid w:val="00F92684"/>
    <w:rsid w:val="00F92FF3"/>
    <w:rsid w:val="00F931E8"/>
    <w:rsid w:val="00F932E9"/>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32C"/>
    <w:rsid w:val="00FA3D39"/>
    <w:rsid w:val="00FA3DE9"/>
    <w:rsid w:val="00FA3E95"/>
    <w:rsid w:val="00FA4953"/>
    <w:rsid w:val="00FA498D"/>
    <w:rsid w:val="00FA6E26"/>
    <w:rsid w:val="00FA7029"/>
    <w:rsid w:val="00FA775C"/>
    <w:rsid w:val="00FA7917"/>
    <w:rsid w:val="00FB23B4"/>
    <w:rsid w:val="00FB24E4"/>
    <w:rsid w:val="00FB2EE9"/>
    <w:rsid w:val="00FB2F4A"/>
    <w:rsid w:val="00FB3C7B"/>
    <w:rsid w:val="00FB3DBE"/>
    <w:rsid w:val="00FB4E61"/>
    <w:rsid w:val="00FB4E65"/>
    <w:rsid w:val="00FB5BF9"/>
    <w:rsid w:val="00FB703C"/>
    <w:rsid w:val="00FB7D05"/>
    <w:rsid w:val="00FC0337"/>
    <w:rsid w:val="00FC05DF"/>
    <w:rsid w:val="00FC14A2"/>
    <w:rsid w:val="00FC1ECB"/>
    <w:rsid w:val="00FC1FB5"/>
    <w:rsid w:val="00FC27AF"/>
    <w:rsid w:val="00FC365D"/>
    <w:rsid w:val="00FC47A0"/>
    <w:rsid w:val="00FC497E"/>
    <w:rsid w:val="00FC4AC0"/>
    <w:rsid w:val="00FC5777"/>
    <w:rsid w:val="00FC5CBF"/>
    <w:rsid w:val="00FC697B"/>
    <w:rsid w:val="00FC72B8"/>
    <w:rsid w:val="00FC746C"/>
    <w:rsid w:val="00FC75AD"/>
    <w:rsid w:val="00FD080B"/>
    <w:rsid w:val="00FD0A56"/>
    <w:rsid w:val="00FD102F"/>
    <w:rsid w:val="00FD1A07"/>
    <w:rsid w:val="00FD1EE8"/>
    <w:rsid w:val="00FD2CA6"/>
    <w:rsid w:val="00FD3AB9"/>
    <w:rsid w:val="00FD5B92"/>
    <w:rsid w:val="00FD5EE3"/>
    <w:rsid w:val="00FD5FD4"/>
    <w:rsid w:val="00FD743E"/>
    <w:rsid w:val="00FD78C5"/>
    <w:rsid w:val="00FE1479"/>
    <w:rsid w:val="00FE1D8E"/>
    <w:rsid w:val="00FE2798"/>
    <w:rsid w:val="00FE53FE"/>
    <w:rsid w:val="00FE553B"/>
    <w:rsid w:val="00FE5F69"/>
    <w:rsid w:val="00FE6566"/>
    <w:rsid w:val="00FE7287"/>
    <w:rsid w:val="00FF17A8"/>
    <w:rsid w:val="00FF22C3"/>
    <w:rsid w:val="00FF2761"/>
    <w:rsid w:val="00FF28A0"/>
    <w:rsid w:val="00FF2BA2"/>
    <w:rsid w:val="00FF313B"/>
    <w:rsid w:val="00FF33A5"/>
    <w:rsid w:val="00FF3CD0"/>
    <w:rsid w:val="00FF4244"/>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16"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oter" Target="footer1.xml"/><Relationship Id="rId6" Type="http://schemas.openxmlformats.org/officeDocument/2006/relationships/webSettings" Target="webSettings.xml"/><Relationship Id="rId15"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eader" Target="header1.xml"/><Relationship Id="rId1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intranetsp.bournemouth.ac.uk/policy/library-collection-access-develop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Status xmlns="http://schemas.microsoft.com/sharepoint/v3/fields">Education and Student Experience Committee</_Status>
    <DateCompleted xmlns="http://schemas.microsoft.com/sharepoint/v3">2016-04-14T12:00:00+00:00</DateCompleted>
    <_dlc_DocId xmlns="7845b4e5-581f-4554-8843-a411c9829904">ZXDD766ENQDJ-2055672528-452</_dlc_DocId>
    <_dlc_DocIdUrl xmlns="7845b4e5-581f-4554-8843-a411c9829904">
      <Url>https://newintranetsp.bournemouth.ac.uk/Committees/_layouts/15/DocIdRedir.aspx?ID=ZXDD766ENQDJ-2055672528-452</Url>
      <Description>ZXDD766ENQDJ-2055672528-452</Description>
    </_dlc_DocIdUrl>
  </documentManagement>
</p:properties>
</file>

<file path=customXml/itemProps1.xml><?xml version="1.0" encoding="utf-8"?>
<ds:datastoreItem xmlns:ds="http://schemas.openxmlformats.org/officeDocument/2006/customXml" ds:itemID="{20F184F5-BC1D-4CC5-AE05-6A83BADC840B}"/>
</file>

<file path=customXml/itemProps2.xml><?xml version="1.0" encoding="utf-8"?>
<ds:datastoreItem xmlns:ds="http://schemas.openxmlformats.org/officeDocument/2006/customXml" ds:itemID="{5AB1F172-1895-403D-BCDF-2E88AA0660E1}"/>
</file>

<file path=customXml/itemProps3.xml><?xml version="1.0" encoding="utf-8"?>
<ds:datastoreItem xmlns:ds="http://schemas.openxmlformats.org/officeDocument/2006/customXml" ds:itemID="{91C05B6D-D40D-41C5-8F36-98C978981B01}"/>
</file>

<file path=customXml/itemProps4.xml><?xml version="1.0" encoding="utf-8"?>
<ds:datastoreItem xmlns:ds="http://schemas.openxmlformats.org/officeDocument/2006/customXml" ds:itemID="{E34C8DE3-9D3E-421B-9C8B-88A2BF7B6EA2}"/>
</file>

<file path=customXml/itemProps5.xml><?xml version="1.0" encoding="utf-8"?>
<ds:datastoreItem xmlns:ds="http://schemas.openxmlformats.org/officeDocument/2006/customXml" ds:itemID="{A88B5264-7320-4CF8-93E9-29938B5D1999}"/>
</file>

<file path=docProps/app.xml><?xml version="1.0" encoding="utf-8"?>
<Properties xmlns="http://schemas.openxmlformats.org/officeDocument/2006/extended-properties" xmlns:vt="http://schemas.openxmlformats.org/officeDocument/2006/docPropsVTypes">
  <Template>Normal.dotm</Template>
  <TotalTime>0</TotalTime>
  <Pages>12</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43994</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- 11 February 2016 - Confirmed</dc:title>
  <dc:creator>%BU_Fullname%</dc:creator>
  <cp:lastModifiedBy>Maxine,Frampton</cp:lastModifiedBy>
  <cp:revision>3</cp:revision>
  <dcterms:created xsi:type="dcterms:W3CDTF">2016-04-06T14:30:00Z</dcterms:created>
  <dcterms:modified xsi:type="dcterms:W3CDTF">2016-04-06T14:30:00Z</dcterms:modified>
  <cp:category>Minutes 2016</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ESEC Minutes - 11 February 2016 - Confirmed.docx</vt:lpwstr>
  </property>
  <property fmtid="{D5CDD505-2E9C-101B-9397-08002B2CF9AE}" pid="6" name="_dlc_DocIdItemGuid">
    <vt:lpwstr>770c3a89-77b2-43a5-a91d-958b388de06d</vt:lpwstr>
  </property>
  <property fmtid="{D5CDD505-2E9C-101B-9397-08002B2CF9AE}" pid="7" name="Modified By">
    <vt:lpwstr>STAFF\mframpton</vt:lpwstr>
  </property>
  <property fmtid="{D5CDD505-2E9C-101B-9397-08002B2CF9AE}" pid="8" name="source_item_id">
    <vt:lpwstr>949</vt:lpwstr>
  </property>
  <property fmtid="{D5CDD505-2E9C-101B-9397-08002B2CF9AE}" pid="9" name="Created By">
    <vt:lpwstr>STAFF\mframpton</vt:lpwstr>
  </property>
</Properties>
</file>